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4F5A5" w14:textId="77777777" w:rsidR="008446AC" w:rsidRPr="003356C5" w:rsidRDefault="008446AC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57F08EC9" w14:textId="77777777" w:rsidR="008446AC" w:rsidRPr="003356C5" w:rsidRDefault="009B5DF6">
      <w:pPr>
        <w:pStyle w:val="1"/>
        <w:spacing w:before="1"/>
        <w:rPr>
          <w:rFonts w:ascii="Times New Roman" w:hAnsi="Times New Roman" w:cs="Times New Roman"/>
        </w:rPr>
      </w:pPr>
      <w:r w:rsidRPr="003356C5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3356C5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42A298AD" w14:textId="77777777" w:rsidR="008446AC" w:rsidRPr="003356C5" w:rsidRDefault="009B5DF6" w:rsidP="007F4FAF">
      <w:pPr>
        <w:pStyle w:val="a3"/>
        <w:spacing w:before="124" w:line="254" w:lineRule="auto"/>
        <w:ind w:right="856"/>
        <w:jc w:val="both"/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lang w:bidi="ru-RU"/>
        </w:rPr>
        <w:t xml:space="preserve">SP287 </w:t>
      </w:r>
      <w:r w:rsidR="00360309">
        <w:rPr>
          <w:rFonts w:ascii="Times New Roman" w:hAnsi="Times New Roman" w:cs="Times New Roman"/>
          <w:color w:val="353535"/>
          <w:lang w:bidi="ru-RU"/>
        </w:rPr>
        <w:t xml:space="preserve">— </w:t>
      </w:r>
      <w:r w:rsidRPr="003356C5">
        <w:rPr>
          <w:rFonts w:ascii="Times New Roman" w:hAnsi="Times New Roman" w:cs="Times New Roman"/>
          <w:color w:val="353535"/>
          <w:lang w:bidi="ru-RU"/>
        </w:rPr>
        <w:t>это не содержащий растворителей, экологически чистый, высокопрочный двухкомпонентный теплопроводный полиуретановый теплопроводный структурный клей, обладающий отличной адгезией и стойкостью к старению.</w:t>
      </w:r>
    </w:p>
    <w:p w14:paraId="72C7EEA6" w14:textId="77777777" w:rsidR="008446AC" w:rsidRPr="003356C5" w:rsidRDefault="009B5DF6" w:rsidP="007F4FAF">
      <w:pPr>
        <w:pStyle w:val="1"/>
        <w:spacing w:before="103"/>
        <w:ind w:right="856"/>
        <w:jc w:val="both"/>
        <w:rPr>
          <w:rFonts w:ascii="Times New Roman" w:hAnsi="Times New Roman" w:cs="Times New Roman"/>
        </w:rPr>
      </w:pPr>
      <w:bookmarkStart w:id="0" w:name="∎Typical_Applications"/>
      <w:bookmarkEnd w:id="0"/>
      <w:r w:rsidRPr="003356C5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3356C5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7B1B5348" w14:textId="6ACFC14C" w:rsidR="008446AC" w:rsidRPr="003356C5" w:rsidRDefault="009B5DF6" w:rsidP="007F4FAF">
      <w:pPr>
        <w:pStyle w:val="a4"/>
        <w:numPr>
          <w:ilvl w:val="0"/>
          <w:numId w:val="5"/>
        </w:numPr>
        <w:tabs>
          <w:tab w:val="left" w:pos="576"/>
        </w:tabs>
        <w:spacing w:before="124"/>
        <w:ind w:right="856" w:firstLine="0"/>
        <w:jc w:val="both"/>
        <w:rPr>
          <w:rFonts w:ascii="Times New Roman" w:hAnsi="Times New Roman" w:cs="Times New Roman"/>
          <w:sz w:val="24"/>
        </w:rPr>
      </w:pPr>
      <w:r w:rsidRPr="003356C5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конструкции модуля нового электрического транспортного средства</w:t>
      </w:r>
      <w:r w:rsidR="00360309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6256F075" w14:textId="3F37830F" w:rsidR="008446AC" w:rsidRPr="003356C5" w:rsidRDefault="009B5DF6" w:rsidP="007F4FAF">
      <w:pPr>
        <w:pStyle w:val="a4"/>
        <w:numPr>
          <w:ilvl w:val="0"/>
          <w:numId w:val="5"/>
        </w:numPr>
        <w:tabs>
          <w:tab w:val="left" w:pos="576"/>
        </w:tabs>
        <w:ind w:left="575" w:right="856" w:hanging="235"/>
        <w:jc w:val="both"/>
        <w:rPr>
          <w:rFonts w:ascii="Times New Roman" w:hAnsi="Times New Roman" w:cs="Times New Roman"/>
          <w:sz w:val="24"/>
        </w:rPr>
      </w:pPr>
      <w:r w:rsidRPr="003356C5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в электронной промышленности</w:t>
      </w:r>
      <w:r w:rsidR="00360309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3C53A9B9" w14:textId="77777777" w:rsidR="008446AC" w:rsidRPr="003356C5" w:rsidRDefault="009B5DF6" w:rsidP="007F4FAF">
      <w:pPr>
        <w:pStyle w:val="a4"/>
        <w:numPr>
          <w:ilvl w:val="0"/>
          <w:numId w:val="5"/>
        </w:numPr>
        <w:tabs>
          <w:tab w:val="left" w:pos="576"/>
        </w:tabs>
        <w:spacing w:line="254" w:lineRule="auto"/>
        <w:ind w:right="856" w:firstLine="0"/>
        <w:jc w:val="both"/>
        <w:rPr>
          <w:rFonts w:ascii="Times New Roman" w:hAnsi="Times New Roman" w:cs="Times New Roman"/>
          <w:sz w:val="24"/>
        </w:rPr>
      </w:pPr>
      <w:r w:rsidRPr="003356C5">
        <w:rPr>
          <w:rFonts w:ascii="Times New Roman" w:hAnsi="Times New Roman" w:cs="Times New Roman"/>
          <w:color w:val="353535"/>
          <w:sz w:val="24"/>
          <w:lang w:bidi="ru-RU"/>
        </w:rPr>
        <w:t>Теплопроводное склеивание различных подложек в промышленности, железнодорожном транспорте и других областях.</w:t>
      </w:r>
    </w:p>
    <w:p w14:paraId="70A2E34A" w14:textId="77777777" w:rsidR="008446AC" w:rsidRPr="003356C5" w:rsidRDefault="009B5DF6" w:rsidP="007F4FAF">
      <w:pPr>
        <w:pStyle w:val="1"/>
        <w:spacing w:before="41"/>
        <w:ind w:right="856"/>
        <w:jc w:val="both"/>
        <w:rPr>
          <w:rFonts w:ascii="Times New Roman" w:hAnsi="Times New Roman" w:cs="Times New Roman"/>
        </w:rPr>
      </w:pPr>
      <w:r w:rsidRPr="003356C5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3356C5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33F679DB" w14:textId="4FABB96E" w:rsidR="008446AC" w:rsidRPr="003356C5" w:rsidRDefault="009B5DF6" w:rsidP="007F4FAF">
      <w:pPr>
        <w:pStyle w:val="a4"/>
        <w:numPr>
          <w:ilvl w:val="0"/>
          <w:numId w:val="4"/>
        </w:numPr>
        <w:tabs>
          <w:tab w:val="left" w:pos="576"/>
        </w:tabs>
        <w:spacing w:before="124" w:line="254" w:lineRule="auto"/>
        <w:ind w:right="856" w:firstLine="0"/>
        <w:jc w:val="both"/>
        <w:rPr>
          <w:rFonts w:ascii="Times New Roman" w:hAnsi="Times New Roman" w:cs="Times New Roman"/>
          <w:sz w:val="24"/>
        </w:rPr>
      </w:pPr>
      <w:r w:rsidRPr="003356C5">
        <w:rPr>
          <w:rFonts w:ascii="Times New Roman" w:hAnsi="Times New Roman" w:cs="Times New Roman"/>
          <w:color w:val="353535"/>
          <w:sz w:val="24"/>
          <w:lang w:bidi="ru-RU"/>
        </w:rPr>
        <w:t>Теплопроводность 1,5 Вт/кв.м, низкое тепловое сопротивление и высокая эффективность теплопроводности</w:t>
      </w:r>
      <w:r w:rsidR="00360309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11AD96A9" w14:textId="09F588C8" w:rsidR="008446AC" w:rsidRPr="003356C5" w:rsidRDefault="009B5DF6" w:rsidP="007F4FAF">
      <w:pPr>
        <w:pStyle w:val="a4"/>
        <w:numPr>
          <w:ilvl w:val="0"/>
          <w:numId w:val="4"/>
        </w:numPr>
        <w:tabs>
          <w:tab w:val="left" w:pos="576"/>
        </w:tabs>
        <w:spacing w:before="1"/>
        <w:ind w:left="575" w:right="856" w:hanging="235"/>
        <w:jc w:val="both"/>
        <w:rPr>
          <w:rFonts w:ascii="Times New Roman" w:hAnsi="Times New Roman" w:cs="Times New Roman"/>
          <w:sz w:val="24"/>
        </w:rPr>
      </w:pPr>
      <w:r w:rsidRPr="003356C5">
        <w:rPr>
          <w:rFonts w:ascii="Times New Roman" w:hAnsi="Times New Roman" w:cs="Times New Roman"/>
          <w:color w:val="353535"/>
          <w:sz w:val="24"/>
          <w:lang w:bidi="ru-RU"/>
        </w:rPr>
        <w:t>Высокая прочность и высокая ударная прочность</w:t>
      </w:r>
      <w:r w:rsidR="00360309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B798B8A" w14:textId="77777777" w:rsidR="008446AC" w:rsidRPr="003356C5" w:rsidRDefault="009B5DF6" w:rsidP="007F4FAF">
      <w:pPr>
        <w:pStyle w:val="a4"/>
        <w:numPr>
          <w:ilvl w:val="0"/>
          <w:numId w:val="4"/>
        </w:numPr>
        <w:tabs>
          <w:tab w:val="left" w:pos="576"/>
        </w:tabs>
        <w:spacing w:line="254" w:lineRule="auto"/>
        <w:ind w:right="856" w:firstLine="0"/>
        <w:jc w:val="both"/>
        <w:rPr>
          <w:rFonts w:ascii="Times New Roman" w:hAnsi="Times New Roman" w:cs="Times New Roman"/>
          <w:sz w:val="24"/>
        </w:rPr>
      </w:pPr>
      <w:r w:rsidRPr="003356C5">
        <w:rPr>
          <w:rFonts w:ascii="Times New Roman" w:hAnsi="Times New Roman" w:cs="Times New Roman"/>
          <w:color w:val="353535"/>
          <w:sz w:val="24"/>
          <w:lang w:bidi="ru-RU"/>
        </w:rPr>
        <w:t>Обладает умеренной вязкостью и небольшим износом клеевого оборудования и может наноситься с помощью дозатора клея или клеевого пистолета.</w:t>
      </w:r>
    </w:p>
    <w:p w14:paraId="10EB052D" w14:textId="77777777" w:rsidR="008446AC" w:rsidRPr="003356C5" w:rsidRDefault="009B5DF6">
      <w:pPr>
        <w:pStyle w:val="1"/>
        <w:spacing w:before="41"/>
        <w:rPr>
          <w:rFonts w:ascii="Times New Roman" w:hAnsi="Times New Roman" w:cs="Times New Roman"/>
        </w:rPr>
      </w:pPr>
      <w:r w:rsidRPr="003356C5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3356C5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2332533C" w14:textId="77777777" w:rsidR="008446AC" w:rsidRPr="003356C5" w:rsidRDefault="008446AC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1779"/>
        <w:gridCol w:w="1955"/>
        <w:gridCol w:w="2014"/>
      </w:tblGrid>
      <w:tr w:rsidR="008446AC" w:rsidRPr="00360309" w14:paraId="644A6198" w14:textId="77777777" w:rsidTr="007F4FAF">
        <w:trPr>
          <w:trHeight w:val="57"/>
        </w:trPr>
        <w:tc>
          <w:tcPr>
            <w:tcW w:w="8491" w:type="dxa"/>
            <w:gridSpan w:val="4"/>
          </w:tcPr>
          <w:p w14:paraId="5CAFEE00" w14:textId="2B8D0FA3" w:rsidR="008446AC" w:rsidRPr="003356C5" w:rsidRDefault="009B5DF6">
            <w:pPr>
              <w:pStyle w:val="TableParagraph"/>
              <w:spacing w:before="163"/>
              <w:ind w:left="2783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3356C5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360309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360309" w:rsidRPr="003356C5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3356C5">
              <w:rPr>
                <w:rFonts w:ascii="Times New Roman" w:hAnsi="Times New Roman" w:cs="Times New Roman"/>
                <w:b/>
                <w:sz w:val="24"/>
                <w:lang w:bidi="ru-RU"/>
              </w:rPr>
              <w:t>А (смола)</w:t>
            </w:r>
          </w:p>
        </w:tc>
      </w:tr>
      <w:tr w:rsidR="008446AC" w:rsidRPr="00360309" w14:paraId="2A97B3E0" w14:textId="77777777" w:rsidTr="007F4FAF">
        <w:trPr>
          <w:trHeight w:val="57"/>
        </w:trPr>
        <w:tc>
          <w:tcPr>
            <w:tcW w:w="2743" w:type="dxa"/>
          </w:tcPr>
          <w:p w14:paraId="148EFE21" w14:textId="77777777" w:rsidR="008446AC" w:rsidRPr="003356C5" w:rsidRDefault="009B5DF6">
            <w:pPr>
              <w:pStyle w:val="TableParagraph"/>
              <w:spacing w:before="162"/>
              <w:ind w:left="596" w:right="59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79" w:type="dxa"/>
          </w:tcPr>
          <w:p w14:paraId="4CB7FFC5" w14:textId="77777777" w:rsidR="008446AC" w:rsidRPr="003356C5" w:rsidRDefault="009B5DF6">
            <w:pPr>
              <w:pStyle w:val="TableParagraph"/>
              <w:spacing w:before="162"/>
              <w:ind w:left="290" w:right="288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55" w:type="dxa"/>
          </w:tcPr>
          <w:p w14:paraId="49DC02DB" w14:textId="77777777" w:rsidR="008446AC" w:rsidRPr="003356C5" w:rsidRDefault="009B5DF6">
            <w:pPr>
              <w:pStyle w:val="TableParagraph"/>
              <w:spacing w:before="162"/>
              <w:ind w:left="188" w:right="188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4" w:type="dxa"/>
          </w:tcPr>
          <w:p w14:paraId="186660AE" w14:textId="77777777" w:rsidR="008446AC" w:rsidRPr="003356C5" w:rsidRDefault="009B5DF6">
            <w:pPr>
              <w:pStyle w:val="TableParagraph"/>
              <w:spacing w:before="162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8446AC" w:rsidRPr="00360309" w14:paraId="6C188579" w14:textId="77777777" w:rsidTr="007F4FAF">
        <w:trPr>
          <w:trHeight w:val="57"/>
        </w:trPr>
        <w:tc>
          <w:tcPr>
            <w:tcW w:w="2743" w:type="dxa"/>
          </w:tcPr>
          <w:p w14:paraId="18DC68DA" w14:textId="77777777" w:rsidR="008446AC" w:rsidRPr="003356C5" w:rsidRDefault="009B5DF6">
            <w:pPr>
              <w:pStyle w:val="TableParagraph"/>
              <w:spacing w:before="164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79" w:type="dxa"/>
          </w:tcPr>
          <w:p w14:paraId="5AAF29D1" w14:textId="77777777" w:rsidR="008446AC" w:rsidRPr="003356C5" w:rsidRDefault="009B5DF6">
            <w:pPr>
              <w:pStyle w:val="TableParagraph"/>
              <w:spacing w:before="164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55" w:type="dxa"/>
          </w:tcPr>
          <w:p w14:paraId="0CE420BA" w14:textId="77777777" w:rsidR="008446AC" w:rsidRPr="003356C5" w:rsidRDefault="009B5DF6">
            <w:pPr>
              <w:pStyle w:val="TableParagraph"/>
              <w:spacing w:before="164"/>
              <w:ind w:left="188" w:right="188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  <w:tc>
          <w:tcPr>
            <w:tcW w:w="2014" w:type="dxa"/>
          </w:tcPr>
          <w:p w14:paraId="26C84555" w14:textId="77777777" w:rsidR="008446AC" w:rsidRPr="003356C5" w:rsidRDefault="009B5DF6">
            <w:pPr>
              <w:pStyle w:val="TableParagraph"/>
              <w:spacing w:before="164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</w:tr>
      <w:tr w:rsidR="008446AC" w:rsidRPr="00360309" w14:paraId="27D2D979" w14:textId="77777777" w:rsidTr="007F4FAF">
        <w:trPr>
          <w:trHeight w:val="57"/>
        </w:trPr>
        <w:tc>
          <w:tcPr>
            <w:tcW w:w="2743" w:type="dxa"/>
          </w:tcPr>
          <w:p w14:paraId="03C56A9F" w14:textId="77777777" w:rsidR="008446AC" w:rsidRPr="003356C5" w:rsidRDefault="009B5DF6">
            <w:pPr>
              <w:pStyle w:val="TableParagraph"/>
              <w:spacing w:before="60" w:line="295" w:lineRule="auto"/>
              <w:ind w:left="265" w:right="247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79" w:type="dxa"/>
          </w:tcPr>
          <w:p w14:paraId="47980C62" w14:textId="77777777" w:rsidR="008446AC" w:rsidRPr="003356C5" w:rsidRDefault="008446AC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2F1FF567" w14:textId="77777777" w:rsidR="008446AC" w:rsidRPr="003356C5" w:rsidRDefault="009B5DF6">
            <w:pPr>
              <w:pStyle w:val="TableParagraph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55" w:type="dxa"/>
          </w:tcPr>
          <w:p w14:paraId="7816362C" w14:textId="77777777" w:rsidR="008446AC" w:rsidRPr="003356C5" w:rsidRDefault="008446AC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7293A50" w14:textId="5D9DB5C8" w:rsidR="008446AC" w:rsidRPr="003356C5" w:rsidRDefault="009B5DF6">
            <w:pPr>
              <w:pStyle w:val="TableParagraph"/>
              <w:ind w:left="188" w:right="188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120 000-</w:t>
            </w:r>
            <w:r w:rsidR="00360309" w:rsidRPr="003356C5">
              <w:rPr>
                <w:rFonts w:ascii="Times New Roman" w:hAnsi="Times New Roman" w:cs="Times New Roman"/>
                <w:sz w:val="24"/>
                <w:lang w:bidi="ru-RU"/>
              </w:rPr>
              <w:t>160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14" w:type="dxa"/>
          </w:tcPr>
          <w:p w14:paraId="53AEBA25" w14:textId="77777777" w:rsidR="008446AC" w:rsidRPr="003356C5" w:rsidRDefault="008446AC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1280849" w14:textId="77777777" w:rsidR="008446AC" w:rsidRPr="003356C5" w:rsidRDefault="009B5DF6">
            <w:pPr>
              <w:pStyle w:val="TableParagraph"/>
              <w:ind w:left="354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140 000</w:t>
            </w:r>
          </w:p>
        </w:tc>
      </w:tr>
      <w:tr w:rsidR="008446AC" w:rsidRPr="00360309" w14:paraId="3413E8B5" w14:textId="77777777" w:rsidTr="007F4FAF">
        <w:trPr>
          <w:trHeight w:val="57"/>
        </w:trPr>
        <w:tc>
          <w:tcPr>
            <w:tcW w:w="2743" w:type="dxa"/>
          </w:tcPr>
          <w:p w14:paraId="5EEDC1A9" w14:textId="77777777" w:rsidR="008446AC" w:rsidRPr="003356C5" w:rsidRDefault="009B5DF6">
            <w:pPr>
              <w:pStyle w:val="TableParagraph"/>
              <w:spacing w:before="160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3356C5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79" w:type="dxa"/>
          </w:tcPr>
          <w:p w14:paraId="622B4DE7" w14:textId="77777777" w:rsidR="008446AC" w:rsidRPr="003356C5" w:rsidRDefault="009B5DF6">
            <w:pPr>
              <w:pStyle w:val="TableParagraph"/>
              <w:spacing w:before="160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55" w:type="dxa"/>
          </w:tcPr>
          <w:p w14:paraId="32588B22" w14:textId="77777777" w:rsidR="008446AC" w:rsidRPr="003356C5" w:rsidRDefault="009B5DF6">
            <w:pPr>
              <w:pStyle w:val="TableParagraph"/>
              <w:spacing w:before="160"/>
              <w:ind w:left="187" w:right="188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1,9 ± 0,1</w:t>
            </w:r>
          </w:p>
        </w:tc>
        <w:tc>
          <w:tcPr>
            <w:tcW w:w="2014" w:type="dxa"/>
          </w:tcPr>
          <w:p w14:paraId="09DE66A1" w14:textId="77777777" w:rsidR="008446AC" w:rsidRPr="003356C5" w:rsidRDefault="009B5DF6">
            <w:pPr>
              <w:pStyle w:val="TableParagraph"/>
              <w:spacing w:before="160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1,90</w:t>
            </w:r>
          </w:p>
        </w:tc>
      </w:tr>
    </w:tbl>
    <w:p w14:paraId="7AD346C2" w14:textId="77777777" w:rsidR="008446AC" w:rsidRPr="003356C5" w:rsidRDefault="008446AC">
      <w:pPr>
        <w:pStyle w:val="a3"/>
        <w:spacing w:before="6"/>
        <w:ind w:left="0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362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1800"/>
        <w:gridCol w:w="1920"/>
        <w:gridCol w:w="2044"/>
      </w:tblGrid>
      <w:tr w:rsidR="008446AC" w:rsidRPr="00360309" w14:paraId="5E82CFBF" w14:textId="77777777" w:rsidTr="007F4FAF">
        <w:trPr>
          <w:trHeight w:val="57"/>
        </w:trPr>
        <w:tc>
          <w:tcPr>
            <w:tcW w:w="8520" w:type="dxa"/>
            <w:gridSpan w:val="4"/>
          </w:tcPr>
          <w:p w14:paraId="164E8CF8" w14:textId="0653A422" w:rsidR="008446AC" w:rsidRPr="003356C5" w:rsidRDefault="009B5DF6">
            <w:pPr>
              <w:pStyle w:val="TableParagraph"/>
              <w:spacing w:before="164"/>
              <w:ind w:left="2590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3356C5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360309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360309" w:rsidRPr="003356C5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3356C5">
              <w:rPr>
                <w:rFonts w:ascii="Times New Roman" w:hAnsi="Times New Roman" w:cs="Times New Roman"/>
                <w:b/>
                <w:sz w:val="24"/>
                <w:lang w:bidi="ru-RU"/>
              </w:rPr>
              <w:t>B (отвердитель)</w:t>
            </w:r>
          </w:p>
        </w:tc>
      </w:tr>
      <w:tr w:rsidR="008446AC" w:rsidRPr="00360309" w14:paraId="4622558D" w14:textId="77777777" w:rsidTr="007F4FAF">
        <w:trPr>
          <w:trHeight w:val="57"/>
        </w:trPr>
        <w:tc>
          <w:tcPr>
            <w:tcW w:w="2756" w:type="dxa"/>
          </w:tcPr>
          <w:p w14:paraId="5B68C16E" w14:textId="77777777" w:rsidR="008446AC" w:rsidRPr="003356C5" w:rsidRDefault="009B5DF6">
            <w:pPr>
              <w:pStyle w:val="TableParagraph"/>
              <w:spacing w:before="164"/>
              <w:ind w:left="602" w:right="60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800" w:type="dxa"/>
          </w:tcPr>
          <w:p w14:paraId="5CD17A24" w14:textId="77777777" w:rsidR="008446AC" w:rsidRPr="003356C5" w:rsidRDefault="009B5DF6">
            <w:pPr>
              <w:pStyle w:val="TableParagraph"/>
              <w:spacing w:before="164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20" w:type="dxa"/>
          </w:tcPr>
          <w:p w14:paraId="6B47A778" w14:textId="77777777" w:rsidR="008446AC" w:rsidRPr="003356C5" w:rsidRDefault="009B5DF6">
            <w:pPr>
              <w:pStyle w:val="TableParagraph"/>
              <w:spacing w:before="164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44" w:type="dxa"/>
          </w:tcPr>
          <w:p w14:paraId="36F0921E" w14:textId="77777777" w:rsidR="008446AC" w:rsidRPr="003356C5" w:rsidRDefault="009B5DF6">
            <w:pPr>
              <w:pStyle w:val="TableParagraph"/>
              <w:spacing w:before="164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8446AC" w:rsidRPr="00360309" w14:paraId="5EDC2A71" w14:textId="77777777" w:rsidTr="007F4FAF">
        <w:trPr>
          <w:trHeight w:val="57"/>
        </w:trPr>
        <w:tc>
          <w:tcPr>
            <w:tcW w:w="2756" w:type="dxa"/>
          </w:tcPr>
          <w:p w14:paraId="2E38D518" w14:textId="77777777" w:rsidR="008446AC" w:rsidRPr="003356C5" w:rsidRDefault="009B5DF6">
            <w:pPr>
              <w:pStyle w:val="TableParagraph"/>
              <w:spacing w:before="163"/>
              <w:ind w:left="602" w:right="60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800" w:type="dxa"/>
          </w:tcPr>
          <w:p w14:paraId="5553CF83" w14:textId="77777777" w:rsidR="008446AC" w:rsidRPr="003356C5" w:rsidRDefault="009B5DF6">
            <w:pPr>
              <w:pStyle w:val="TableParagraph"/>
              <w:spacing w:before="163"/>
              <w:ind w:left="299" w:right="30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20" w:type="dxa"/>
          </w:tcPr>
          <w:p w14:paraId="0B4CAD9C" w14:textId="77777777" w:rsidR="008446AC" w:rsidRPr="003356C5" w:rsidRDefault="009B5DF6">
            <w:pPr>
              <w:pStyle w:val="TableParagraph"/>
              <w:spacing w:before="163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  <w:tc>
          <w:tcPr>
            <w:tcW w:w="2044" w:type="dxa"/>
          </w:tcPr>
          <w:p w14:paraId="17ACE50F" w14:textId="77777777" w:rsidR="008446AC" w:rsidRPr="003356C5" w:rsidRDefault="009B5DF6">
            <w:pPr>
              <w:pStyle w:val="TableParagraph"/>
              <w:spacing w:before="163"/>
              <w:ind w:left="370" w:right="37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</w:tr>
      <w:tr w:rsidR="008446AC" w:rsidRPr="00360309" w14:paraId="4CC46CE3" w14:textId="77777777" w:rsidTr="007F4FAF">
        <w:trPr>
          <w:trHeight w:val="57"/>
        </w:trPr>
        <w:tc>
          <w:tcPr>
            <w:tcW w:w="2756" w:type="dxa"/>
          </w:tcPr>
          <w:p w14:paraId="3F552185" w14:textId="77777777" w:rsidR="008446AC" w:rsidRPr="003356C5" w:rsidRDefault="009B5DF6">
            <w:pPr>
              <w:pStyle w:val="TableParagraph"/>
              <w:spacing w:before="61" w:line="295" w:lineRule="auto"/>
              <w:ind w:left="272" w:right="25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800" w:type="dxa"/>
          </w:tcPr>
          <w:p w14:paraId="3FF3B772" w14:textId="77777777" w:rsidR="008446AC" w:rsidRPr="003356C5" w:rsidRDefault="008446A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3D158E0" w14:textId="77777777" w:rsidR="008446AC" w:rsidRPr="003356C5" w:rsidRDefault="009B5DF6">
            <w:pPr>
              <w:pStyle w:val="TableParagraph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20" w:type="dxa"/>
          </w:tcPr>
          <w:p w14:paraId="114B2F4B" w14:textId="77777777" w:rsidR="008446AC" w:rsidRPr="003356C5" w:rsidRDefault="008446A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C620047" w14:textId="51CC6419" w:rsidR="008446AC" w:rsidRPr="003356C5" w:rsidRDefault="009B5DF6">
            <w:pPr>
              <w:pStyle w:val="TableParagraph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150 000-</w:t>
            </w:r>
            <w:r w:rsidR="00360309" w:rsidRPr="003356C5">
              <w:rPr>
                <w:rFonts w:ascii="Times New Roman" w:hAnsi="Times New Roman" w:cs="Times New Roman"/>
                <w:sz w:val="24"/>
                <w:lang w:bidi="ru-RU"/>
              </w:rPr>
              <w:t>220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44" w:type="dxa"/>
          </w:tcPr>
          <w:p w14:paraId="26B167D4" w14:textId="77777777" w:rsidR="008446AC" w:rsidRPr="003356C5" w:rsidRDefault="008446A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EE90727" w14:textId="77777777" w:rsidR="008446AC" w:rsidRPr="003356C5" w:rsidRDefault="009B5DF6">
            <w:pPr>
              <w:pStyle w:val="TableParagraph"/>
              <w:ind w:left="369" w:right="37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180 000</w:t>
            </w:r>
          </w:p>
        </w:tc>
      </w:tr>
      <w:tr w:rsidR="008446AC" w:rsidRPr="00360309" w14:paraId="49B497CF" w14:textId="77777777" w:rsidTr="007F4FAF">
        <w:trPr>
          <w:trHeight w:val="57"/>
        </w:trPr>
        <w:tc>
          <w:tcPr>
            <w:tcW w:w="2756" w:type="dxa"/>
          </w:tcPr>
          <w:p w14:paraId="269214E9" w14:textId="77777777" w:rsidR="008446AC" w:rsidRPr="003356C5" w:rsidRDefault="009B5DF6">
            <w:pPr>
              <w:pStyle w:val="TableParagraph"/>
              <w:spacing w:before="162"/>
              <w:ind w:left="602" w:right="602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Плотность (г/</w:t>
            </w:r>
            <w:r w:rsidRPr="003356C5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800" w:type="dxa"/>
          </w:tcPr>
          <w:p w14:paraId="4D38FD52" w14:textId="77777777" w:rsidR="008446AC" w:rsidRPr="003356C5" w:rsidRDefault="009B5DF6">
            <w:pPr>
              <w:pStyle w:val="TableParagraph"/>
              <w:spacing w:before="162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20" w:type="dxa"/>
          </w:tcPr>
          <w:p w14:paraId="1E5B01FE" w14:textId="77777777" w:rsidR="008446AC" w:rsidRPr="003356C5" w:rsidRDefault="009B5DF6">
            <w:pPr>
              <w:pStyle w:val="TableParagraph"/>
              <w:spacing w:before="162"/>
              <w:ind w:left="170" w:right="17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1,90 ± 0,1</w:t>
            </w:r>
          </w:p>
        </w:tc>
        <w:tc>
          <w:tcPr>
            <w:tcW w:w="2044" w:type="dxa"/>
          </w:tcPr>
          <w:p w14:paraId="24682087" w14:textId="77777777" w:rsidR="008446AC" w:rsidRPr="003356C5" w:rsidRDefault="009B5DF6">
            <w:pPr>
              <w:pStyle w:val="TableParagraph"/>
              <w:spacing w:before="162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1,90</w:t>
            </w:r>
          </w:p>
        </w:tc>
      </w:tr>
    </w:tbl>
    <w:p w14:paraId="3030C5F4" w14:textId="77777777" w:rsidR="008446AC" w:rsidRPr="003356C5" w:rsidRDefault="008446AC" w:rsidP="007F4FAF">
      <w:pPr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7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785"/>
        <w:gridCol w:w="1977"/>
        <w:gridCol w:w="2013"/>
      </w:tblGrid>
      <w:tr w:rsidR="008446AC" w:rsidRPr="00360309" w14:paraId="22A1C558" w14:textId="77777777" w:rsidTr="007F4FAF">
        <w:trPr>
          <w:trHeight w:val="57"/>
        </w:trPr>
        <w:tc>
          <w:tcPr>
            <w:tcW w:w="8489" w:type="dxa"/>
            <w:gridSpan w:val="4"/>
          </w:tcPr>
          <w:p w14:paraId="5A26EEBE" w14:textId="77777777" w:rsidR="008446AC" w:rsidRPr="003356C5" w:rsidRDefault="009B5DF6">
            <w:pPr>
              <w:pStyle w:val="TableParagraph"/>
              <w:spacing w:before="163"/>
              <w:ind w:left="2896" w:right="2896"/>
              <w:rPr>
                <w:rFonts w:ascii="Times New Roman" w:hAnsi="Times New Roman" w:cs="Times New Roman"/>
                <w:b/>
                <w:sz w:val="24"/>
              </w:rPr>
            </w:pPr>
            <w:r w:rsidRPr="003356C5">
              <w:rPr>
                <w:rFonts w:ascii="Times New Roman" w:hAnsi="Times New Roman" w:cs="Times New Roman"/>
                <w:b/>
                <w:sz w:val="24"/>
                <w:lang w:bidi="ru-RU"/>
              </w:rPr>
              <w:t>Технические характеристики после смешивания</w:t>
            </w:r>
          </w:p>
        </w:tc>
      </w:tr>
      <w:tr w:rsidR="008446AC" w:rsidRPr="00360309" w14:paraId="1514ED01" w14:textId="77777777" w:rsidTr="007F4FAF">
        <w:trPr>
          <w:trHeight w:val="57"/>
        </w:trPr>
        <w:tc>
          <w:tcPr>
            <w:tcW w:w="2714" w:type="dxa"/>
          </w:tcPr>
          <w:p w14:paraId="331C7E09" w14:textId="77777777" w:rsidR="008446AC" w:rsidRPr="003356C5" w:rsidRDefault="009B5DF6">
            <w:pPr>
              <w:pStyle w:val="TableParagraph"/>
              <w:spacing w:before="164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85" w:type="dxa"/>
          </w:tcPr>
          <w:p w14:paraId="671BFA88" w14:textId="77777777" w:rsidR="008446AC" w:rsidRPr="003356C5" w:rsidRDefault="009B5DF6">
            <w:pPr>
              <w:pStyle w:val="TableParagraph"/>
              <w:spacing w:before="164"/>
              <w:ind w:left="447"/>
              <w:jc w:val="left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77" w:type="dxa"/>
          </w:tcPr>
          <w:p w14:paraId="37671663" w14:textId="77777777" w:rsidR="008446AC" w:rsidRPr="003356C5" w:rsidRDefault="009B5DF6">
            <w:pPr>
              <w:pStyle w:val="TableParagraph"/>
              <w:spacing w:before="164"/>
              <w:ind w:left="200" w:right="198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3" w:type="dxa"/>
          </w:tcPr>
          <w:p w14:paraId="08D2ABC9" w14:textId="77777777" w:rsidR="008446AC" w:rsidRPr="003356C5" w:rsidRDefault="009B5DF6">
            <w:pPr>
              <w:pStyle w:val="TableParagraph"/>
              <w:spacing w:before="164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8446AC" w:rsidRPr="00360309" w14:paraId="2E731D32" w14:textId="77777777" w:rsidTr="007F4FAF">
        <w:trPr>
          <w:trHeight w:val="57"/>
        </w:trPr>
        <w:tc>
          <w:tcPr>
            <w:tcW w:w="2714" w:type="dxa"/>
          </w:tcPr>
          <w:p w14:paraId="5ED4EE91" w14:textId="77777777" w:rsidR="008446AC" w:rsidRPr="003356C5" w:rsidRDefault="009B5DF6">
            <w:pPr>
              <w:pStyle w:val="TableParagraph"/>
              <w:spacing w:before="163"/>
              <w:ind w:left="580" w:right="58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Соотношение компонентов для смешивания</w:t>
            </w:r>
          </w:p>
        </w:tc>
        <w:tc>
          <w:tcPr>
            <w:tcW w:w="1785" w:type="dxa"/>
          </w:tcPr>
          <w:p w14:paraId="29D11B27" w14:textId="77777777" w:rsidR="008446AC" w:rsidRPr="003356C5" w:rsidRDefault="009B5DF6">
            <w:pPr>
              <w:pStyle w:val="TableParagraph"/>
              <w:spacing w:before="163"/>
              <w:ind w:left="255"/>
              <w:jc w:val="left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Объемное соотношение</w:t>
            </w:r>
          </w:p>
        </w:tc>
        <w:tc>
          <w:tcPr>
            <w:tcW w:w="1977" w:type="dxa"/>
          </w:tcPr>
          <w:p w14:paraId="560B5EEA" w14:textId="77777777" w:rsidR="008446AC" w:rsidRPr="003356C5" w:rsidRDefault="009B5DF6">
            <w:pPr>
              <w:pStyle w:val="TableParagraph"/>
              <w:spacing w:before="163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A:B=1:1</w:t>
            </w:r>
          </w:p>
        </w:tc>
        <w:tc>
          <w:tcPr>
            <w:tcW w:w="2013" w:type="dxa"/>
          </w:tcPr>
          <w:p w14:paraId="0D45163F" w14:textId="77777777" w:rsidR="008446AC" w:rsidRPr="003356C5" w:rsidRDefault="009B5DF6">
            <w:pPr>
              <w:pStyle w:val="TableParagraph"/>
              <w:spacing w:before="163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8446AC" w:rsidRPr="00360309" w14:paraId="5FD508B5" w14:textId="77777777" w:rsidTr="007F4FAF">
        <w:trPr>
          <w:trHeight w:val="57"/>
        </w:trPr>
        <w:tc>
          <w:tcPr>
            <w:tcW w:w="2714" w:type="dxa"/>
          </w:tcPr>
          <w:p w14:paraId="1133C462" w14:textId="77777777" w:rsidR="008446AC" w:rsidRPr="003356C5" w:rsidRDefault="009B5DF6">
            <w:pPr>
              <w:pStyle w:val="TableParagraph"/>
              <w:spacing w:before="163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85" w:type="dxa"/>
          </w:tcPr>
          <w:p w14:paraId="0A01A671" w14:textId="77777777" w:rsidR="008446AC" w:rsidRPr="003356C5" w:rsidRDefault="009B5DF6">
            <w:pPr>
              <w:pStyle w:val="TableParagraph"/>
              <w:spacing w:before="163"/>
              <w:ind w:left="579" w:right="579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77" w:type="dxa"/>
          </w:tcPr>
          <w:p w14:paraId="7C5AF16C" w14:textId="77777777" w:rsidR="008446AC" w:rsidRPr="003356C5" w:rsidRDefault="009B5DF6">
            <w:pPr>
              <w:pStyle w:val="TableParagraph"/>
              <w:spacing w:before="163"/>
              <w:ind w:left="199" w:right="199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  <w:tc>
          <w:tcPr>
            <w:tcW w:w="2013" w:type="dxa"/>
          </w:tcPr>
          <w:p w14:paraId="47ECBB2A" w14:textId="77777777" w:rsidR="008446AC" w:rsidRPr="003356C5" w:rsidRDefault="009B5DF6">
            <w:pPr>
              <w:pStyle w:val="TableParagraph"/>
              <w:spacing w:before="163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</w:tr>
      <w:tr w:rsidR="008446AC" w:rsidRPr="00360309" w14:paraId="0BD65F28" w14:textId="77777777" w:rsidTr="007F4FAF">
        <w:trPr>
          <w:trHeight w:val="57"/>
        </w:trPr>
        <w:tc>
          <w:tcPr>
            <w:tcW w:w="2714" w:type="dxa"/>
          </w:tcPr>
          <w:p w14:paraId="0ABBE86A" w14:textId="77777777" w:rsidR="008446AC" w:rsidRPr="003356C5" w:rsidRDefault="009B5DF6">
            <w:pPr>
              <w:pStyle w:val="TableParagraph"/>
              <w:spacing w:before="61" w:line="295" w:lineRule="auto"/>
              <w:ind w:left="250" w:right="23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85" w:type="dxa"/>
          </w:tcPr>
          <w:p w14:paraId="65CFEA1F" w14:textId="77777777" w:rsidR="008446AC" w:rsidRPr="003356C5" w:rsidRDefault="008446A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4558944" w14:textId="77777777" w:rsidR="008446AC" w:rsidRPr="003356C5" w:rsidRDefault="009B5DF6">
            <w:pPr>
              <w:pStyle w:val="TableParagraph"/>
              <w:ind w:left="373"/>
              <w:jc w:val="left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77" w:type="dxa"/>
          </w:tcPr>
          <w:p w14:paraId="107FE606" w14:textId="77777777" w:rsidR="008446AC" w:rsidRPr="003356C5" w:rsidRDefault="008446A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5A83273" w14:textId="2928F251" w:rsidR="008446AC" w:rsidRPr="003356C5" w:rsidRDefault="009B5DF6">
            <w:pPr>
              <w:pStyle w:val="TableParagraph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140 000-</w:t>
            </w:r>
            <w:r w:rsidR="00360309" w:rsidRPr="003356C5">
              <w:rPr>
                <w:rFonts w:ascii="Times New Roman" w:hAnsi="Times New Roman" w:cs="Times New Roman"/>
                <w:sz w:val="24"/>
                <w:lang w:bidi="ru-RU"/>
              </w:rPr>
              <w:t>180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13" w:type="dxa"/>
          </w:tcPr>
          <w:p w14:paraId="70A41714" w14:textId="77777777" w:rsidR="008446AC" w:rsidRPr="003356C5" w:rsidRDefault="008446A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62164809" w14:textId="77777777" w:rsidR="008446AC" w:rsidRPr="003356C5" w:rsidRDefault="009B5DF6">
            <w:pPr>
              <w:pStyle w:val="TableParagraph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165 000</w:t>
            </w:r>
          </w:p>
        </w:tc>
      </w:tr>
      <w:tr w:rsidR="008446AC" w:rsidRPr="00360309" w14:paraId="0C50FAE1" w14:textId="77777777" w:rsidTr="007F4FAF">
        <w:trPr>
          <w:trHeight w:val="57"/>
        </w:trPr>
        <w:tc>
          <w:tcPr>
            <w:tcW w:w="2714" w:type="dxa"/>
          </w:tcPr>
          <w:p w14:paraId="3A0D4BDC" w14:textId="77777777" w:rsidR="008446AC" w:rsidRPr="003356C5" w:rsidRDefault="009B5DF6">
            <w:pPr>
              <w:pStyle w:val="TableParagraph"/>
              <w:spacing w:before="162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3356C5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85" w:type="dxa"/>
          </w:tcPr>
          <w:p w14:paraId="2B2417F5" w14:textId="77777777" w:rsidR="008446AC" w:rsidRPr="003356C5" w:rsidRDefault="009B5DF6">
            <w:pPr>
              <w:pStyle w:val="TableParagraph"/>
              <w:spacing w:before="162"/>
              <w:ind w:left="313"/>
              <w:jc w:val="left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77" w:type="dxa"/>
          </w:tcPr>
          <w:p w14:paraId="22B7CE19" w14:textId="77777777" w:rsidR="008446AC" w:rsidRPr="003356C5" w:rsidRDefault="009B5DF6">
            <w:pPr>
              <w:pStyle w:val="TableParagraph"/>
              <w:spacing w:before="162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1,90 ± 0,1</w:t>
            </w:r>
          </w:p>
        </w:tc>
        <w:tc>
          <w:tcPr>
            <w:tcW w:w="2013" w:type="dxa"/>
          </w:tcPr>
          <w:p w14:paraId="006A627D" w14:textId="77777777" w:rsidR="008446AC" w:rsidRPr="003356C5" w:rsidRDefault="009B5DF6">
            <w:pPr>
              <w:pStyle w:val="TableParagraph"/>
              <w:spacing w:before="162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1,90</w:t>
            </w:r>
          </w:p>
        </w:tc>
      </w:tr>
      <w:tr w:rsidR="008446AC" w:rsidRPr="00360309" w14:paraId="27C421F8" w14:textId="77777777" w:rsidTr="007F4FAF">
        <w:trPr>
          <w:trHeight w:val="57"/>
        </w:trPr>
        <w:tc>
          <w:tcPr>
            <w:tcW w:w="2714" w:type="dxa"/>
          </w:tcPr>
          <w:p w14:paraId="19B53653" w14:textId="77777777" w:rsidR="008446AC" w:rsidRPr="003356C5" w:rsidRDefault="008446AC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57F1D00D" w14:textId="77777777" w:rsidR="008446AC" w:rsidRPr="003356C5" w:rsidRDefault="009B5DF6">
            <w:pPr>
              <w:pStyle w:val="TableParagraph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Срок годности после смешивания (мин)</w:t>
            </w:r>
          </w:p>
        </w:tc>
        <w:tc>
          <w:tcPr>
            <w:tcW w:w="1785" w:type="dxa"/>
          </w:tcPr>
          <w:p w14:paraId="72C76643" w14:textId="77777777" w:rsidR="008446AC" w:rsidRPr="003356C5" w:rsidRDefault="008446AC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66AB1146" w14:textId="77777777" w:rsidR="008446AC" w:rsidRPr="003356C5" w:rsidRDefault="009B5DF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977" w:type="dxa"/>
          </w:tcPr>
          <w:p w14:paraId="4BC28ADD" w14:textId="77777777" w:rsidR="008446AC" w:rsidRPr="003356C5" w:rsidRDefault="009B5DF6">
            <w:pPr>
              <w:pStyle w:val="TableParagraph"/>
              <w:spacing w:before="67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40-60</w:t>
            </w:r>
          </w:p>
          <w:p w14:paraId="0156115D" w14:textId="77777777" w:rsidR="008446AC" w:rsidRPr="003356C5" w:rsidRDefault="009B5DF6">
            <w:pPr>
              <w:pStyle w:val="TableParagraph"/>
              <w:spacing w:before="67"/>
              <w:ind w:left="199" w:right="199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(регулируется)</w:t>
            </w:r>
          </w:p>
        </w:tc>
        <w:tc>
          <w:tcPr>
            <w:tcW w:w="2013" w:type="dxa"/>
          </w:tcPr>
          <w:p w14:paraId="5DE4BE6D" w14:textId="77777777" w:rsidR="008446AC" w:rsidRPr="003356C5" w:rsidRDefault="008446AC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2B6A4ACB" w14:textId="77777777" w:rsidR="008446AC" w:rsidRPr="003356C5" w:rsidRDefault="009B5DF6">
            <w:pPr>
              <w:pStyle w:val="TableParagraph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430</w:t>
            </w:r>
          </w:p>
        </w:tc>
      </w:tr>
    </w:tbl>
    <w:p w14:paraId="2A57E0DD" w14:textId="77777777" w:rsidR="008446AC" w:rsidRPr="003356C5" w:rsidRDefault="008446AC">
      <w:pPr>
        <w:pStyle w:val="a3"/>
        <w:spacing w:before="6"/>
        <w:ind w:left="0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41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156"/>
        <w:gridCol w:w="2145"/>
        <w:gridCol w:w="1570"/>
        <w:gridCol w:w="1560"/>
        <w:gridCol w:w="1978"/>
      </w:tblGrid>
      <w:tr w:rsidR="008446AC" w:rsidRPr="00360309" w14:paraId="0D35B253" w14:textId="77777777" w:rsidTr="007F4FAF">
        <w:trPr>
          <w:trHeight w:val="57"/>
        </w:trPr>
        <w:tc>
          <w:tcPr>
            <w:tcW w:w="8409" w:type="dxa"/>
            <w:gridSpan w:val="5"/>
          </w:tcPr>
          <w:p w14:paraId="085A59DA" w14:textId="77777777" w:rsidR="008446AC" w:rsidRPr="003356C5" w:rsidRDefault="009B5DF6">
            <w:pPr>
              <w:pStyle w:val="TableParagraph"/>
              <w:spacing w:before="163"/>
              <w:ind w:left="2965" w:right="29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b/>
                <w:sz w:val="24"/>
                <w:lang w:bidi="ru-RU"/>
              </w:rPr>
              <w:t>Спецификация после отверждения</w:t>
            </w:r>
          </w:p>
        </w:tc>
      </w:tr>
      <w:tr w:rsidR="008446AC" w:rsidRPr="00360309" w14:paraId="3BBCFDED" w14:textId="77777777" w:rsidTr="007F4FAF">
        <w:trPr>
          <w:trHeight w:val="57"/>
        </w:trPr>
        <w:tc>
          <w:tcPr>
            <w:tcW w:w="3301" w:type="dxa"/>
            <w:gridSpan w:val="2"/>
          </w:tcPr>
          <w:p w14:paraId="6006E17C" w14:textId="77777777" w:rsidR="008446AC" w:rsidRPr="003356C5" w:rsidRDefault="009B5DF6">
            <w:pPr>
              <w:pStyle w:val="TableParagraph"/>
              <w:spacing w:before="164"/>
              <w:ind w:left="1355" w:right="135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570" w:type="dxa"/>
          </w:tcPr>
          <w:p w14:paraId="030528E5" w14:textId="77777777" w:rsidR="008446AC" w:rsidRPr="003356C5" w:rsidRDefault="009B5DF6">
            <w:pPr>
              <w:pStyle w:val="TableParagraph"/>
              <w:spacing w:before="164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560" w:type="dxa"/>
          </w:tcPr>
          <w:p w14:paraId="77FE7A4E" w14:textId="77777777" w:rsidR="008446AC" w:rsidRPr="003356C5" w:rsidRDefault="009B5DF6">
            <w:pPr>
              <w:pStyle w:val="TableParagraph"/>
              <w:spacing w:before="164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1978" w:type="dxa"/>
          </w:tcPr>
          <w:p w14:paraId="78A70D7A" w14:textId="77777777" w:rsidR="008446AC" w:rsidRPr="003356C5" w:rsidRDefault="009B5DF6">
            <w:pPr>
              <w:pStyle w:val="TableParagraph"/>
              <w:spacing w:before="164"/>
              <w:ind w:left="338"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8446AC" w:rsidRPr="00360309" w14:paraId="7AFD11EA" w14:textId="77777777" w:rsidTr="007F4FAF">
        <w:trPr>
          <w:trHeight w:val="57"/>
        </w:trPr>
        <w:tc>
          <w:tcPr>
            <w:tcW w:w="3301" w:type="dxa"/>
            <w:gridSpan w:val="2"/>
          </w:tcPr>
          <w:p w14:paraId="5C6649A2" w14:textId="77777777" w:rsidR="008446AC" w:rsidRPr="003356C5" w:rsidRDefault="009B5DF6">
            <w:pPr>
              <w:pStyle w:val="TableParagraph"/>
              <w:spacing w:before="161"/>
              <w:ind w:left="54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70" w:type="dxa"/>
          </w:tcPr>
          <w:p w14:paraId="5B23B234" w14:textId="77777777" w:rsidR="008446AC" w:rsidRPr="003356C5" w:rsidRDefault="009B5DF6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03785361" w14:textId="77777777" w:rsidR="008446AC" w:rsidRPr="003356C5" w:rsidRDefault="009B5DF6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≥ 6,0</w:t>
            </w:r>
          </w:p>
        </w:tc>
        <w:tc>
          <w:tcPr>
            <w:tcW w:w="1978" w:type="dxa"/>
          </w:tcPr>
          <w:p w14:paraId="3A236597" w14:textId="77777777" w:rsidR="008446AC" w:rsidRPr="003356C5" w:rsidRDefault="009B5DF6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7,0</w:t>
            </w:r>
          </w:p>
        </w:tc>
      </w:tr>
      <w:tr w:rsidR="008446AC" w:rsidRPr="00360309" w14:paraId="47FED975" w14:textId="77777777" w:rsidTr="007F4FAF">
        <w:trPr>
          <w:trHeight w:val="57"/>
        </w:trPr>
        <w:tc>
          <w:tcPr>
            <w:tcW w:w="3301" w:type="dxa"/>
            <w:gridSpan w:val="2"/>
          </w:tcPr>
          <w:p w14:paraId="59A549D3" w14:textId="77777777" w:rsidR="008446AC" w:rsidRPr="003356C5" w:rsidRDefault="009B5DF6">
            <w:pPr>
              <w:pStyle w:val="TableParagraph"/>
              <w:spacing w:before="161"/>
              <w:ind w:left="9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Относительное удлинение (%)</w:t>
            </w:r>
          </w:p>
        </w:tc>
        <w:tc>
          <w:tcPr>
            <w:tcW w:w="1570" w:type="dxa"/>
          </w:tcPr>
          <w:p w14:paraId="350DFB65" w14:textId="77777777" w:rsidR="008446AC" w:rsidRPr="003356C5" w:rsidRDefault="009B5DF6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74722010" w14:textId="77777777" w:rsidR="008446AC" w:rsidRPr="003356C5" w:rsidRDefault="009B5DF6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≥ 10</w:t>
            </w:r>
          </w:p>
        </w:tc>
        <w:tc>
          <w:tcPr>
            <w:tcW w:w="1978" w:type="dxa"/>
          </w:tcPr>
          <w:p w14:paraId="594505DD" w14:textId="77777777" w:rsidR="008446AC" w:rsidRPr="003356C5" w:rsidRDefault="009B5DF6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20</w:t>
            </w:r>
          </w:p>
        </w:tc>
      </w:tr>
      <w:tr w:rsidR="008446AC" w:rsidRPr="00360309" w14:paraId="7D40CE44" w14:textId="77777777" w:rsidTr="007F4FAF">
        <w:trPr>
          <w:trHeight w:val="57"/>
        </w:trPr>
        <w:tc>
          <w:tcPr>
            <w:tcW w:w="1156" w:type="dxa"/>
            <w:vMerge w:val="restart"/>
          </w:tcPr>
          <w:p w14:paraId="16E9461B" w14:textId="77777777" w:rsidR="008446AC" w:rsidRPr="003356C5" w:rsidRDefault="009B5DF6">
            <w:pPr>
              <w:pStyle w:val="TableParagraph"/>
              <w:spacing w:before="78" w:line="295" w:lineRule="auto"/>
              <w:ind w:left="162" w:right="162" w:firstLine="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 xml:space="preserve">Прочность при сдвиге 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(МПа)</w:t>
            </w:r>
          </w:p>
        </w:tc>
        <w:tc>
          <w:tcPr>
            <w:tcW w:w="2145" w:type="dxa"/>
          </w:tcPr>
          <w:p w14:paraId="0E33432B" w14:textId="22E4E219" w:rsidR="008446AC" w:rsidRPr="003356C5" w:rsidRDefault="009B5DF6">
            <w:pPr>
              <w:pStyle w:val="TableParagraph"/>
              <w:spacing w:before="155"/>
              <w:ind w:left="9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 xml:space="preserve">3003 алюминий 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—</w:t>
            </w:r>
            <w:r w:rsidR="00360309" w:rsidRPr="003356C5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3003 алюминий</w:t>
            </w:r>
          </w:p>
        </w:tc>
        <w:tc>
          <w:tcPr>
            <w:tcW w:w="1570" w:type="dxa"/>
            <w:vMerge w:val="restart"/>
          </w:tcPr>
          <w:p w14:paraId="5FA4756D" w14:textId="77777777" w:rsidR="008446AC" w:rsidRPr="003356C5" w:rsidRDefault="008446AC">
            <w:pPr>
              <w:pStyle w:val="TableParagraph"/>
              <w:spacing w:before="11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39C844" w14:textId="77777777" w:rsidR="008446AC" w:rsidRPr="003356C5" w:rsidRDefault="009B5DF6">
            <w:pPr>
              <w:pStyle w:val="TableParagraph"/>
              <w:ind w:left="26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7124</w:t>
            </w:r>
          </w:p>
        </w:tc>
        <w:tc>
          <w:tcPr>
            <w:tcW w:w="1560" w:type="dxa"/>
          </w:tcPr>
          <w:p w14:paraId="1AC4A13C" w14:textId="77777777" w:rsidR="008446AC" w:rsidRPr="003356C5" w:rsidRDefault="009B5DF6">
            <w:pPr>
              <w:pStyle w:val="TableParagraph"/>
              <w:spacing w:before="155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≥ 6</w:t>
            </w:r>
          </w:p>
        </w:tc>
        <w:tc>
          <w:tcPr>
            <w:tcW w:w="1978" w:type="dxa"/>
          </w:tcPr>
          <w:p w14:paraId="046A4E0C" w14:textId="77777777" w:rsidR="008446AC" w:rsidRPr="003356C5" w:rsidRDefault="009B5DF6">
            <w:pPr>
              <w:pStyle w:val="TableParagraph"/>
              <w:spacing w:before="155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7,5</w:t>
            </w:r>
          </w:p>
        </w:tc>
      </w:tr>
      <w:tr w:rsidR="008446AC" w:rsidRPr="00360309" w14:paraId="2C84D210" w14:textId="77777777" w:rsidTr="007F4FAF">
        <w:trPr>
          <w:trHeight w:val="57"/>
        </w:trPr>
        <w:tc>
          <w:tcPr>
            <w:tcW w:w="1156" w:type="dxa"/>
            <w:vMerge/>
          </w:tcPr>
          <w:p w14:paraId="3A35F17A" w14:textId="77777777" w:rsidR="008446AC" w:rsidRPr="003356C5" w:rsidRDefault="0084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14:paraId="427DA904" w14:textId="610CCACF" w:rsidR="008446AC" w:rsidRPr="003356C5" w:rsidRDefault="009B5DF6">
            <w:pPr>
              <w:pStyle w:val="TableParagraph"/>
              <w:spacing w:before="162"/>
              <w:ind w:left="9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 xml:space="preserve">3003 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а</w:t>
            </w:r>
            <w:r w:rsidR="00360309" w:rsidRPr="003356C5">
              <w:rPr>
                <w:rFonts w:ascii="Times New Roman" w:hAnsi="Times New Roman" w:cs="Times New Roman"/>
                <w:sz w:val="24"/>
                <w:lang w:bidi="ru-RU"/>
              </w:rPr>
              <w:t>люминий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 —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ПЭТ пленка</w:t>
            </w:r>
          </w:p>
        </w:tc>
        <w:tc>
          <w:tcPr>
            <w:tcW w:w="1570" w:type="dxa"/>
            <w:vMerge/>
          </w:tcPr>
          <w:p w14:paraId="69C9D42B" w14:textId="77777777" w:rsidR="008446AC" w:rsidRPr="003356C5" w:rsidRDefault="0084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EDD6E07" w14:textId="77777777" w:rsidR="008446AC" w:rsidRPr="003356C5" w:rsidRDefault="009B5DF6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≥ 1,5</w:t>
            </w:r>
          </w:p>
        </w:tc>
        <w:tc>
          <w:tcPr>
            <w:tcW w:w="1978" w:type="dxa"/>
          </w:tcPr>
          <w:p w14:paraId="0FD2FEC7" w14:textId="77777777" w:rsidR="008446AC" w:rsidRPr="003356C5" w:rsidRDefault="009B5DF6">
            <w:pPr>
              <w:pStyle w:val="TableParagraph"/>
              <w:spacing w:before="162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2,0</w:t>
            </w:r>
          </w:p>
        </w:tc>
      </w:tr>
      <w:tr w:rsidR="008446AC" w:rsidRPr="00360309" w14:paraId="4EABA46A" w14:textId="77777777" w:rsidTr="007F4FAF">
        <w:trPr>
          <w:trHeight w:val="57"/>
        </w:trPr>
        <w:tc>
          <w:tcPr>
            <w:tcW w:w="3301" w:type="dxa"/>
            <w:gridSpan w:val="2"/>
          </w:tcPr>
          <w:p w14:paraId="7E7B8B5F" w14:textId="77777777" w:rsidR="008446AC" w:rsidRPr="003356C5" w:rsidRDefault="009B5DF6">
            <w:pPr>
              <w:pStyle w:val="TableParagraph"/>
              <w:spacing w:before="162"/>
              <w:ind w:left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Твердость (по Шору D)</w:t>
            </w:r>
          </w:p>
        </w:tc>
        <w:tc>
          <w:tcPr>
            <w:tcW w:w="1570" w:type="dxa"/>
          </w:tcPr>
          <w:p w14:paraId="649EBA5D" w14:textId="77777777" w:rsidR="008446AC" w:rsidRPr="003356C5" w:rsidRDefault="009B5DF6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GB/T 531</w:t>
            </w:r>
          </w:p>
        </w:tc>
        <w:tc>
          <w:tcPr>
            <w:tcW w:w="1560" w:type="dxa"/>
          </w:tcPr>
          <w:p w14:paraId="38606F8E" w14:textId="77777777" w:rsidR="008446AC" w:rsidRPr="003356C5" w:rsidRDefault="009B5DF6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60 ± 5</w:t>
            </w:r>
          </w:p>
        </w:tc>
        <w:tc>
          <w:tcPr>
            <w:tcW w:w="1978" w:type="dxa"/>
          </w:tcPr>
          <w:p w14:paraId="66A47865" w14:textId="77777777" w:rsidR="008446AC" w:rsidRPr="003356C5" w:rsidRDefault="009B5DF6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58</w:t>
            </w:r>
          </w:p>
        </w:tc>
      </w:tr>
      <w:tr w:rsidR="008446AC" w:rsidRPr="00360309" w14:paraId="670EF530" w14:textId="77777777" w:rsidTr="007F4FAF">
        <w:trPr>
          <w:trHeight w:val="57"/>
        </w:trPr>
        <w:tc>
          <w:tcPr>
            <w:tcW w:w="3301" w:type="dxa"/>
            <w:gridSpan w:val="2"/>
          </w:tcPr>
          <w:p w14:paraId="29CF5BAA" w14:textId="77777777" w:rsidR="008446AC" w:rsidRPr="003356C5" w:rsidRDefault="009B5DF6">
            <w:pPr>
              <w:pStyle w:val="TableParagraph"/>
              <w:spacing w:before="82" w:line="295" w:lineRule="auto"/>
              <w:ind w:left="1242" w:right="518" w:hanging="70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Теплопроводность (Вт/м.к)</w:t>
            </w:r>
          </w:p>
        </w:tc>
        <w:tc>
          <w:tcPr>
            <w:tcW w:w="1570" w:type="dxa"/>
          </w:tcPr>
          <w:p w14:paraId="12FC447B" w14:textId="77777777" w:rsidR="008446AC" w:rsidRPr="003356C5" w:rsidRDefault="008446AC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DBCD3D" w14:textId="77777777" w:rsidR="008446AC" w:rsidRPr="003356C5" w:rsidRDefault="009B5DF6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АОИМ D 5470</w:t>
            </w:r>
          </w:p>
        </w:tc>
        <w:tc>
          <w:tcPr>
            <w:tcW w:w="1560" w:type="dxa"/>
          </w:tcPr>
          <w:p w14:paraId="755DA3F4" w14:textId="77777777" w:rsidR="008446AC" w:rsidRPr="003356C5" w:rsidRDefault="008446AC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67BF27" w14:textId="77777777" w:rsidR="008446AC" w:rsidRPr="003356C5" w:rsidRDefault="009B5DF6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1,5 ± 0,1</w:t>
            </w:r>
          </w:p>
        </w:tc>
        <w:tc>
          <w:tcPr>
            <w:tcW w:w="1978" w:type="dxa"/>
          </w:tcPr>
          <w:p w14:paraId="3B1D0A38" w14:textId="77777777" w:rsidR="008446AC" w:rsidRPr="003356C5" w:rsidRDefault="008446AC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1DD205" w14:textId="77777777" w:rsidR="008446AC" w:rsidRPr="003356C5" w:rsidRDefault="009B5DF6">
            <w:pPr>
              <w:pStyle w:val="TableParagraph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1,5</w:t>
            </w:r>
          </w:p>
        </w:tc>
      </w:tr>
      <w:tr w:rsidR="008446AC" w:rsidRPr="00360309" w14:paraId="46FD3FA5" w14:textId="77777777" w:rsidTr="007F4FAF">
        <w:trPr>
          <w:trHeight w:val="57"/>
        </w:trPr>
        <w:tc>
          <w:tcPr>
            <w:tcW w:w="3301" w:type="dxa"/>
            <w:gridSpan w:val="2"/>
          </w:tcPr>
          <w:p w14:paraId="43E11771" w14:textId="77777777" w:rsidR="008446AC" w:rsidRPr="003356C5" w:rsidRDefault="009B5DF6">
            <w:pPr>
              <w:pStyle w:val="TableParagraph"/>
              <w:spacing w:before="162"/>
              <w:ind w:left="4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Объемное удельное сопротивление (Ом</w:t>
            </w:r>
            <w:r w:rsidRPr="003356C5">
              <w:rPr>
                <w:rFonts w:ascii="Cambria Math" w:hAnsi="Cambria Math" w:cs="Cambria Math"/>
                <w:sz w:val="24"/>
                <w:lang w:bidi="ru-RU"/>
              </w:rPr>
              <w:t>⋅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см)</w:t>
            </w:r>
          </w:p>
        </w:tc>
        <w:tc>
          <w:tcPr>
            <w:tcW w:w="1570" w:type="dxa"/>
          </w:tcPr>
          <w:p w14:paraId="2D4D1E32" w14:textId="77777777" w:rsidR="008446AC" w:rsidRPr="003356C5" w:rsidRDefault="009B5DF6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АОИМ D 257</w:t>
            </w:r>
          </w:p>
        </w:tc>
        <w:tc>
          <w:tcPr>
            <w:tcW w:w="1560" w:type="dxa"/>
          </w:tcPr>
          <w:p w14:paraId="028C3D55" w14:textId="77777777" w:rsidR="008446AC" w:rsidRPr="003356C5" w:rsidRDefault="009B5DF6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≥ 10</w:t>
            </w:r>
            <w:r w:rsidRPr="003356C5">
              <w:rPr>
                <w:rFonts w:ascii="Times New Roman" w:hAnsi="Times New Roman" w:cs="Times New Roman"/>
                <w:position w:val="8"/>
                <w:sz w:val="24"/>
                <w:lang w:bidi="ru-RU"/>
              </w:rPr>
              <w:t>14</w:t>
            </w:r>
          </w:p>
        </w:tc>
        <w:tc>
          <w:tcPr>
            <w:tcW w:w="1978" w:type="dxa"/>
          </w:tcPr>
          <w:p w14:paraId="59199F33" w14:textId="77777777" w:rsidR="008446AC" w:rsidRPr="003356C5" w:rsidRDefault="009B5DF6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5×10</w:t>
            </w:r>
            <w:r w:rsidRPr="003356C5">
              <w:rPr>
                <w:rFonts w:ascii="Times New Roman" w:hAnsi="Times New Roman" w:cs="Times New Roman"/>
                <w:position w:val="8"/>
                <w:sz w:val="24"/>
                <w:lang w:bidi="ru-RU"/>
              </w:rPr>
              <w:t>14</w:t>
            </w:r>
          </w:p>
        </w:tc>
      </w:tr>
      <w:tr w:rsidR="008446AC" w:rsidRPr="00360309" w14:paraId="3DAF2E5A" w14:textId="77777777" w:rsidTr="007F4FAF">
        <w:trPr>
          <w:trHeight w:val="57"/>
        </w:trPr>
        <w:tc>
          <w:tcPr>
            <w:tcW w:w="3301" w:type="dxa"/>
            <w:gridSpan w:val="2"/>
          </w:tcPr>
          <w:p w14:paraId="7C7F7ECB" w14:textId="77777777" w:rsidR="008446AC" w:rsidRPr="003356C5" w:rsidRDefault="009B5DF6">
            <w:pPr>
              <w:pStyle w:val="TableParagraph"/>
              <w:spacing w:before="161"/>
              <w:ind w:left="47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Огнестойкий (UL-94)</w:t>
            </w:r>
          </w:p>
        </w:tc>
        <w:tc>
          <w:tcPr>
            <w:tcW w:w="1570" w:type="dxa"/>
          </w:tcPr>
          <w:p w14:paraId="42303A7E" w14:textId="77777777" w:rsidR="008446AC" w:rsidRPr="003356C5" w:rsidRDefault="009B5DF6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ANSI/UL-94</w:t>
            </w:r>
          </w:p>
        </w:tc>
        <w:tc>
          <w:tcPr>
            <w:tcW w:w="1560" w:type="dxa"/>
          </w:tcPr>
          <w:p w14:paraId="4F40BA48" w14:textId="77777777" w:rsidR="008446AC" w:rsidRPr="003356C5" w:rsidRDefault="009B5DF6">
            <w:pPr>
              <w:pStyle w:val="TableParagraph"/>
              <w:spacing w:before="161"/>
              <w:ind w:left="135" w:right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  <w:tc>
          <w:tcPr>
            <w:tcW w:w="1978" w:type="dxa"/>
          </w:tcPr>
          <w:p w14:paraId="01373314" w14:textId="77777777" w:rsidR="008446AC" w:rsidRPr="003356C5" w:rsidRDefault="009B5DF6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</w:tr>
      <w:tr w:rsidR="008446AC" w:rsidRPr="00360309" w14:paraId="20070718" w14:textId="77777777" w:rsidTr="007F4FAF">
        <w:trPr>
          <w:trHeight w:val="57"/>
        </w:trPr>
        <w:tc>
          <w:tcPr>
            <w:tcW w:w="3301" w:type="dxa"/>
            <w:gridSpan w:val="2"/>
          </w:tcPr>
          <w:p w14:paraId="0492135C" w14:textId="77777777" w:rsidR="008446AC" w:rsidRPr="003356C5" w:rsidRDefault="009B5DF6">
            <w:pPr>
              <w:pStyle w:val="TableParagraph"/>
              <w:spacing w:before="109"/>
              <w:ind w:left="4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Рабочая температура (</w:t>
            </w:r>
            <w:r w:rsidRPr="003356C5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570" w:type="dxa"/>
          </w:tcPr>
          <w:p w14:paraId="72FD5522" w14:textId="77777777" w:rsidR="008446AC" w:rsidRPr="003356C5" w:rsidRDefault="009B5DF6">
            <w:pPr>
              <w:pStyle w:val="TableParagraph"/>
              <w:spacing w:before="161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560" w:type="dxa"/>
          </w:tcPr>
          <w:p w14:paraId="7BB7F9B3" w14:textId="77777777" w:rsidR="008446AC" w:rsidRPr="003356C5" w:rsidRDefault="009B5DF6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-40 ~ +80</w:t>
            </w:r>
          </w:p>
        </w:tc>
        <w:tc>
          <w:tcPr>
            <w:tcW w:w="1978" w:type="dxa"/>
          </w:tcPr>
          <w:p w14:paraId="5BF34E13" w14:textId="77777777" w:rsidR="008446AC" w:rsidRPr="003356C5" w:rsidRDefault="009B5DF6">
            <w:pPr>
              <w:pStyle w:val="TableParagraph"/>
              <w:spacing w:before="161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8446AC" w:rsidRPr="00360309" w14:paraId="6E839675" w14:textId="77777777" w:rsidTr="007F4FAF">
        <w:trPr>
          <w:trHeight w:val="57"/>
        </w:trPr>
        <w:tc>
          <w:tcPr>
            <w:tcW w:w="8409" w:type="dxa"/>
            <w:gridSpan w:val="5"/>
          </w:tcPr>
          <w:p w14:paraId="48A7F58A" w14:textId="57676CC0" w:rsidR="008446AC" w:rsidRPr="003356C5" w:rsidRDefault="009B5DF6">
            <w:pPr>
              <w:pStyle w:val="TableParagraph"/>
              <w:spacing w:before="44"/>
              <w:ind w:left="10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Примечание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  <w:r w:rsidR="00360309" w:rsidRPr="003356C5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3356C5">
              <w:rPr>
                <w:rFonts w:ascii="Times New Roman" w:hAnsi="Times New Roman" w:cs="Times New Roman"/>
                <w:sz w:val="24"/>
                <w:lang w:bidi="ru-RU"/>
              </w:rPr>
              <w:t>Все вышеуказанные типичные значения были выявлены при температуре 25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3356C5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="00360309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</w:p>
        </w:tc>
      </w:tr>
    </w:tbl>
    <w:p w14:paraId="492FF2DA" w14:textId="77777777" w:rsidR="008446AC" w:rsidRPr="003356C5" w:rsidRDefault="009B5DF6">
      <w:pPr>
        <w:spacing w:before="49"/>
        <w:ind w:left="100" w:right="947"/>
        <w:rPr>
          <w:rFonts w:ascii="Times New Roman" w:hAnsi="Times New Roman" w:cs="Times New Roman"/>
          <w:b/>
          <w:sz w:val="32"/>
        </w:rPr>
      </w:pPr>
      <w:r w:rsidRPr="003356C5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3356C5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3356C5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4F8461D9" w14:textId="77777777" w:rsidR="008446AC" w:rsidRPr="003356C5" w:rsidRDefault="009B5DF6">
      <w:pPr>
        <w:pStyle w:val="2"/>
        <w:numPr>
          <w:ilvl w:val="0"/>
          <w:numId w:val="3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24AA94B4" w14:textId="77777777" w:rsidR="008446AC" w:rsidRPr="003356C5" w:rsidRDefault="009B5DF6">
      <w:pPr>
        <w:pStyle w:val="a3"/>
        <w:spacing w:before="152"/>
        <w:ind w:left="520" w:right="947"/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3F17932F" w14:textId="77777777" w:rsidR="008446AC" w:rsidRPr="003356C5" w:rsidRDefault="009B5DF6">
      <w:pPr>
        <w:pStyle w:val="2"/>
        <w:numPr>
          <w:ilvl w:val="0"/>
          <w:numId w:val="3"/>
        </w:numPr>
        <w:tabs>
          <w:tab w:val="left" w:pos="520"/>
        </w:tabs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06764B18" w14:textId="77777777" w:rsidR="008446AC" w:rsidRPr="003356C5" w:rsidRDefault="009B5DF6" w:rsidP="007F4FAF">
      <w:pPr>
        <w:pStyle w:val="a4"/>
        <w:numPr>
          <w:ilvl w:val="1"/>
          <w:numId w:val="4"/>
        </w:numPr>
        <w:tabs>
          <w:tab w:val="left" w:pos="756"/>
        </w:tabs>
        <w:spacing w:before="75" w:line="254" w:lineRule="auto"/>
        <w:ind w:right="946" w:firstLine="0"/>
        <w:jc w:val="both"/>
        <w:rPr>
          <w:rFonts w:ascii="Times New Roman" w:hAnsi="Times New Roman" w:cs="Times New Roman"/>
          <w:sz w:val="24"/>
        </w:rPr>
      </w:pPr>
      <w:r w:rsidRPr="003356C5">
        <w:rPr>
          <w:rFonts w:ascii="Times New Roman" w:hAnsi="Times New Roman" w:cs="Times New Roman"/>
          <w:color w:val="353535"/>
          <w:sz w:val="24"/>
          <w:lang w:bidi="ru-RU"/>
        </w:rPr>
        <w:t>Двойной тюбик (2 шт.) объемом 300 мл, содержащая статический миксер. Первые 8-10 см слоя клея следует отбраковать, поскольку они, возможно, были неправильно перемешаны.</w:t>
      </w:r>
    </w:p>
    <w:p w14:paraId="032B831B" w14:textId="77777777" w:rsidR="008446AC" w:rsidRPr="003356C5" w:rsidRDefault="009B5DF6" w:rsidP="007F4FAF">
      <w:pPr>
        <w:pStyle w:val="a4"/>
        <w:numPr>
          <w:ilvl w:val="1"/>
          <w:numId w:val="4"/>
        </w:numPr>
        <w:tabs>
          <w:tab w:val="left" w:pos="756"/>
        </w:tabs>
        <w:spacing w:before="1" w:line="254" w:lineRule="auto"/>
        <w:ind w:right="946" w:firstLine="0"/>
        <w:jc w:val="both"/>
        <w:rPr>
          <w:rFonts w:ascii="Times New Roman" w:hAnsi="Times New Roman" w:cs="Times New Roman"/>
          <w:sz w:val="24"/>
        </w:rPr>
      </w:pPr>
      <w:r w:rsidRPr="003356C5">
        <w:rPr>
          <w:rFonts w:ascii="Times New Roman" w:hAnsi="Times New Roman" w:cs="Times New Roman"/>
          <w:color w:val="353535"/>
          <w:sz w:val="24"/>
          <w:lang w:bidi="ru-RU"/>
        </w:rPr>
        <w:t>Упаковка в ведра емкостью 5 галлонов совместима с оборудованием для автоматического склеивания. Для приобретения системы автоматической подачи клея, обратиться в компанию SEPNA за технической поддержкой и решениями.</w:t>
      </w:r>
    </w:p>
    <w:p w14:paraId="37515CCE" w14:textId="77777777" w:rsidR="008446AC" w:rsidRPr="003356C5" w:rsidRDefault="009B5DF6" w:rsidP="007F4FAF">
      <w:pPr>
        <w:pStyle w:val="1"/>
        <w:spacing w:before="41"/>
        <w:ind w:right="946"/>
        <w:jc w:val="both"/>
        <w:rPr>
          <w:rFonts w:ascii="Times New Roman" w:hAnsi="Times New Roman" w:cs="Times New Roman"/>
        </w:rPr>
      </w:pPr>
      <w:r w:rsidRPr="003356C5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3356C5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3356C5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476214F1" w14:textId="77777777" w:rsidR="008446AC" w:rsidRPr="003356C5" w:rsidRDefault="009B5DF6" w:rsidP="007F4FAF">
      <w:pPr>
        <w:pStyle w:val="a3"/>
        <w:spacing w:before="124" w:line="254" w:lineRule="auto"/>
        <w:ind w:right="946"/>
        <w:jc w:val="both"/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lang w:bidi="ru-RU"/>
        </w:rPr>
        <w:t>Двойной тюбик: 400 мл/тюбик; 12 тюбиков/коробка</w:t>
      </w:r>
      <w:r w:rsidR="00360309">
        <w:rPr>
          <w:rFonts w:ascii="Times New Roman" w:hAnsi="Times New Roman" w:cs="Times New Roman"/>
          <w:color w:val="353535"/>
          <w:lang w:bidi="ru-RU"/>
        </w:rPr>
        <w:t>.</w:t>
      </w:r>
      <w:r w:rsidRPr="003356C5">
        <w:rPr>
          <w:rFonts w:ascii="Times New Roman" w:hAnsi="Times New Roman" w:cs="Times New Roman"/>
          <w:color w:val="353535"/>
          <w:lang w:bidi="ru-RU"/>
        </w:rPr>
        <w:t xml:space="preserve"> Ведро: 5 галлонов/ведро</w:t>
      </w:r>
    </w:p>
    <w:p w14:paraId="18CA44AF" w14:textId="77777777" w:rsidR="008446AC" w:rsidRPr="003356C5" w:rsidRDefault="009B5DF6" w:rsidP="007F4FAF">
      <w:pPr>
        <w:pStyle w:val="a3"/>
        <w:spacing w:before="1"/>
        <w:ind w:right="946"/>
        <w:jc w:val="both"/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lang w:bidi="ru-RU"/>
        </w:rPr>
        <w:t>Бочка: 55 галлонов/бочка.</w:t>
      </w:r>
    </w:p>
    <w:p w14:paraId="22B9ACF7" w14:textId="77777777" w:rsidR="008446AC" w:rsidRPr="003356C5" w:rsidRDefault="009B5DF6">
      <w:pPr>
        <w:spacing w:before="58"/>
        <w:ind w:left="100" w:right="947"/>
        <w:rPr>
          <w:rFonts w:ascii="Times New Roman" w:hAnsi="Times New Roman" w:cs="Times New Roman"/>
          <w:b/>
          <w:sz w:val="32"/>
        </w:rPr>
      </w:pPr>
      <w:r w:rsidRPr="003356C5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3356C5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3356C5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3356C5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3356C5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482D4CD5" w14:textId="35C3F66A" w:rsidR="008446AC" w:rsidRPr="003356C5" w:rsidRDefault="009B5DF6">
      <w:pPr>
        <w:pStyle w:val="a3"/>
        <w:spacing w:before="100" w:line="316" w:lineRule="exact"/>
        <w:ind w:right="947"/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lang w:bidi="ru-RU"/>
        </w:rPr>
        <w:t>Срок годности: 6 месяцев в закрытой упаковке в прохладном и сухом месте для хранения при температуре от +8 до + 28</w:t>
      </w:r>
      <w:r w:rsidR="00360309">
        <w:rPr>
          <w:rFonts w:ascii="Times New Roman" w:hAnsi="Times New Roman" w:cs="Times New Roman"/>
          <w:color w:val="353535"/>
          <w:lang w:bidi="ru-RU"/>
        </w:rPr>
        <w:t> </w:t>
      </w:r>
      <w:r w:rsidRPr="003356C5">
        <w:rPr>
          <w:rFonts w:ascii="Cambria Math" w:hAnsi="Cambria Math" w:cs="Cambria Math"/>
          <w:color w:val="353535"/>
          <w:lang w:bidi="ru-RU"/>
        </w:rPr>
        <w:t>℃</w:t>
      </w:r>
      <w:r w:rsidR="00360309">
        <w:rPr>
          <w:rFonts w:ascii="Cambria Math" w:hAnsi="Cambria Math" w:cs="Cambria Math"/>
          <w:color w:val="353535"/>
          <w:lang w:bidi="ru-RU"/>
        </w:rPr>
        <w:t>.</w:t>
      </w:r>
    </w:p>
    <w:p w14:paraId="0CE95DB3" w14:textId="77777777" w:rsidR="008446AC" w:rsidRPr="003356C5" w:rsidRDefault="009B5DF6" w:rsidP="007F4FAF">
      <w:pPr>
        <w:pStyle w:val="1"/>
        <w:spacing w:before="55"/>
        <w:ind w:right="998"/>
        <w:jc w:val="both"/>
        <w:rPr>
          <w:rFonts w:ascii="Times New Roman" w:hAnsi="Times New Roman" w:cs="Times New Roman"/>
        </w:rPr>
      </w:pPr>
      <w:r w:rsidRPr="003356C5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3356C5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6FBC5917" w14:textId="39D1133B" w:rsidR="008446AC" w:rsidRPr="003356C5" w:rsidRDefault="00360309" w:rsidP="007F4FAF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B5DF6" w:rsidRPr="003356C5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27B2C8FC" w14:textId="24DB864B" w:rsidR="008446AC" w:rsidRPr="003356C5" w:rsidRDefault="00360309" w:rsidP="007F4FAF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B5DF6" w:rsidRPr="003356C5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10D52851" w14:textId="14BBA625" w:rsidR="008446AC" w:rsidRPr="003356C5" w:rsidRDefault="009B5DF6" w:rsidP="007F4FAF">
      <w:pPr>
        <w:pStyle w:val="a3"/>
        <w:ind w:right="998"/>
        <w:jc w:val="both"/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lang w:bidi="ru-RU"/>
        </w:rPr>
        <w:t>3</w:t>
      </w:r>
      <w:r w:rsidR="00360309">
        <w:rPr>
          <w:rFonts w:ascii="Times New Roman" w:hAnsi="Times New Roman" w:cs="Times New Roman"/>
          <w:color w:val="353535"/>
          <w:lang w:bidi="ru-RU"/>
        </w:rPr>
        <w:t>.</w:t>
      </w:r>
      <w:r w:rsidRPr="003356C5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</w:t>
      </w:r>
      <w:r w:rsidR="00360309">
        <w:rPr>
          <w:rFonts w:ascii="Times New Roman" w:hAnsi="Times New Roman" w:cs="Times New Roman"/>
          <w:color w:val="353535"/>
          <w:lang w:bidi="ru-RU"/>
        </w:rPr>
        <w:t>.</w:t>
      </w:r>
    </w:p>
    <w:p w14:paraId="5C786AD0" w14:textId="77777777" w:rsidR="008446AC" w:rsidRPr="003356C5" w:rsidRDefault="00360309" w:rsidP="007F4FAF">
      <w:pPr>
        <w:pStyle w:val="a4"/>
        <w:numPr>
          <w:ilvl w:val="0"/>
          <w:numId w:val="1"/>
        </w:numPr>
        <w:tabs>
          <w:tab w:val="left" w:pos="524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B5DF6" w:rsidRPr="003356C5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12A6A108" w14:textId="77777777" w:rsidR="008446AC" w:rsidRPr="003356C5" w:rsidRDefault="00360309" w:rsidP="007F4FAF">
      <w:pPr>
        <w:pStyle w:val="a4"/>
        <w:numPr>
          <w:ilvl w:val="0"/>
          <w:numId w:val="1"/>
        </w:numPr>
        <w:tabs>
          <w:tab w:val="left" w:pos="524"/>
        </w:tabs>
        <w:spacing w:before="1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B5DF6" w:rsidRPr="003356C5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1D7C5FDD" w14:textId="77777777" w:rsidR="008446AC" w:rsidRPr="003356C5" w:rsidRDefault="009B5DF6" w:rsidP="007F4FAF">
      <w:pPr>
        <w:pStyle w:val="1"/>
        <w:spacing w:before="58"/>
        <w:ind w:right="998"/>
        <w:jc w:val="both"/>
        <w:rPr>
          <w:rFonts w:ascii="Times New Roman" w:hAnsi="Times New Roman" w:cs="Times New Roman"/>
        </w:rPr>
      </w:pPr>
      <w:r w:rsidRPr="003356C5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3356C5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47765E5A" w14:textId="77777777" w:rsidR="008446AC" w:rsidRPr="003356C5" w:rsidRDefault="009B5DF6" w:rsidP="007F4FAF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3356C5">
        <w:rPr>
          <w:rFonts w:ascii="Times New Roman" w:hAnsi="Times New Roman" w:cs="Times New Roman"/>
          <w:color w:val="353535"/>
          <w:lang w:bidi="ru-RU"/>
        </w:rPr>
        <w:t xml:space="preserve">Данные, приведенные в техническом паспорте, были получены в лабораторных условиях. Из-за различий в условиях использования пользователь несет </w:t>
      </w:r>
      <w:r w:rsidRPr="003356C5">
        <w:rPr>
          <w:rFonts w:ascii="Times New Roman" w:hAnsi="Times New Roman" w:cs="Times New Roman"/>
          <w:color w:val="353535"/>
          <w:lang w:bidi="ru-RU"/>
        </w:rPr>
        <w:lastRenderedPageBreak/>
        <w:t>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8446AC" w:rsidRPr="003356C5">
      <w:headerReference w:type="default" r:id="rId7"/>
      <w:footerReference w:type="default" r:id="rId8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5F1D2" w14:textId="77777777" w:rsidR="00E71D97" w:rsidRDefault="00E71D97">
      <w:r>
        <w:separator/>
      </w:r>
    </w:p>
  </w:endnote>
  <w:endnote w:type="continuationSeparator" w:id="0">
    <w:p w14:paraId="4046167F" w14:textId="77777777" w:rsidR="00E71D97" w:rsidRDefault="00E71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6C59" w14:textId="77777777" w:rsidR="008446AC" w:rsidRDefault="00000000">
    <w:pPr>
      <w:pStyle w:val="a3"/>
      <w:spacing w:before="0" w:line="14" w:lineRule="auto"/>
      <w:ind w:left="0"/>
      <w:rPr>
        <w:sz w:val="20"/>
      </w:rPr>
    </w:pPr>
    <w:r>
      <w:rPr>
        <w:lang w:bidi="ru-RU"/>
      </w:rPr>
      <w:pict w14:anchorId="02F3BAA8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12568;mso-position-horizontal-relative:page;mso-position-vertical-relative:page" filled="f" stroked="f">
          <v:textbox inset="0,0,0,0">
            <w:txbxContent>
              <w:p w14:paraId="4FBFA8A7" w14:textId="77777777" w:rsidR="008446AC" w:rsidRDefault="009B5DF6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5B4C780D">
        <v:shape id="_x0000_s1026" type="#_x0000_t202" style="position:absolute;margin-left:271.05pt;margin-top:783.5pt;width:87.45pt;height:11pt;z-index:-12544;mso-position-horizontal-relative:page;mso-position-vertical-relative:page" filled="f" stroked="f">
          <v:textbox inset="0,0,0,0">
            <w:txbxContent>
              <w:p w14:paraId="0BAB54A5" w14:textId="77777777" w:rsidR="008446AC" w:rsidRDefault="009B5DF6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1FA66D55">
        <v:shape id="_x0000_s1025" type="#_x0000_t202" style="position:absolute;margin-left:428.6pt;margin-top:783.5pt;width:75.95pt;height:11pt;z-index:-12520;mso-position-horizontal-relative:page;mso-position-vertical-relative:page" filled="f" stroked="f">
          <v:textbox inset="0,0,0,0">
            <w:txbxContent>
              <w:p w14:paraId="571EF68B" w14:textId="77777777" w:rsidR="008446AC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9B5DF6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32839" w14:textId="77777777" w:rsidR="00E71D97" w:rsidRDefault="00E71D97">
      <w:r>
        <w:separator/>
      </w:r>
    </w:p>
  </w:footnote>
  <w:footnote w:type="continuationSeparator" w:id="0">
    <w:p w14:paraId="4CCE87B4" w14:textId="77777777" w:rsidR="00E71D97" w:rsidRDefault="00E71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E8D00" w14:textId="77777777" w:rsidR="008446AC" w:rsidRDefault="009B5DF6">
    <w:pPr>
      <w:pStyle w:val="a3"/>
      <w:spacing w:before="0" w:line="14" w:lineRule="auto"/>
      <w:ind w:left="0"/>
      <w:rPr>
        <w:sz w:val="20"/>
      </w:rPr>
    </w:pPr>
    <w:r>
      <w:rPr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243C591E" wp14:editId="3A33A1D3">
          <wp:simplePos x="0" y="0"/>
          <wp:positionH relativeFrom="page">
            <wp:posOffset>5902452</wp:posOffset>
          </wp:positionH>
          <wp:positionV relativeFrom="page">
            <wp:posOffset>324612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  <w:lang w:bidi="ru-RU"/>
      </w:rPr>
      <w:pict w14:anchorId="69D3F1E5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54.5pt;height:56.95pt;z-index:-12592;mso-position-horizontal-relative:page;mso-position-vertical-relative:page" filled="f" stroked="f">
          <v:textbox inset="0,0,0,0">
            <w:txbxContent>
              <w:p w14:paraId="4EBD21DB" w14:textId="77777777" w:rsidR="008446AC" w:rsidRPr="003356C5" w:rsidRDefault="009B5DF6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3356C5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48C8AF71" w14:textId="77777777" w:rsidR="008446AC" w:rsidRPr="003356C5" w:rsidRDefault="009B5DF6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3356C5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Теплопроводный полиуретановый структурный клей</w:t>
                </w:r>
              </w:p>
              <w:p w14:paraId="55FF5692" w14:textId="77777777" w:rsidR="008446AC" w:rsidRPr="003356C5" w:rsidRDefault="009B5DF6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3356C5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>SP287</w:t>
                </w:r>
                <w:r w:rsidRPr="003356C5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8185F"/>
    <w:multiLevelType w:val="hybridMultilevel"/>
    <w:tmpl w:val="51267BCE"/>
    <w:lvl w:ilvl="0" w:tplc="32647154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27F079EE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FC24BF62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CCF6763C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4378D9CA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A4BC5726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C0843132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A3AEC306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64A4808A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1" w15:restartNumberingAfterBreak="0">
    <w:nsid w:val="3DEA6964"/>
    <w:multiLevelType w:val="hybridMultilevel"/>
    <w:tmpl w:val="F54AC180"/>
    <w:lvl w:ilvl="0" w:tplc="BCF8F5E6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3DD6A89E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61D0F0CC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8B48B252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74DCB75C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B870505C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6EA8B9C2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F9CA6060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BBD09610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abstractNum w:abstractNumId="2" w15:restartNumberingAfterBreak="0">
    <w:nsid w:val="40995C25"/>
    <w:multiLevelType w:val="hybridMultilevel"/>
    <w:tmpl w:val="9AF66DF8"/>
    <w:lvl w:ilvl="0" w:tplc="6332E9C8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228CBECE">
      <w:start w:val="1"/>
      <w:numFmt w:val="decimal"/>
      <w:lvlText w:val="%2."/>
      <w:lvlJc w:val="left"/>
      <w:pPr>
        <w:ind w:left="52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2" w:tplc="9A30A9BA">
      <w:start w:val="1"/>
      <w:numFmt w:val="bullet"/>
      <w:lvlText w:val="•"/>
      <w:lvlJc w:val="left"/>
      <w:pPr>
        <w:ind w:left="1580" w:hanging="236"/>
      </w:pPr>
      <w:rPr>
        <w:rFonts w:hint="default"/>
      </w:rPr>
    </w:lvl>
    <w:lvl w:ilvl="3" w:tplc="E7C63032">
      <w:start w:val="1"/>
      <w:numFmt w:val="bullet"/>
      <w:lvlText w:val="•"/>
      <w:lvlJc w:val="left"/>
      <w:pPr>
        <w:ind w:left="2641" w:hanging="236"/>
      </w:pPr>
      <w:rPr>
        <w:rFonts w:hint="default"/>
      </w:rPr>
    </w:lvl>
    <w:lvl w:ilvl="4" w:tplc="361AEBAA">
      <w:start w:val="1"/>
      <w:numFmt w:val="bullet"/>
      <w:lvlText w:val="•"/>
      <w:lvlJc w:val="left"/>
      <w:pPr>
        <w:ind w:left="3702" w:hanging="236"/>
      </w:pPr>
      <w:rPr>
        <w:rFonts w:hint="default"/>
      </w:rPr>
    </w:lvl>
    <w:lvl w:ilvl="5" w:tplc="5E7E98E4">
      <w:start w:val="1"/>
      <w:numFmt w:val="bullet"/>
      <w:lvlText w:val="•"/>
      <w:lvlJc w:val="left"/>
      <w:pPr>
        <w:ind w:left="4762" w:hanging="236"/>
      </w:pPr>
      <w:rPr>
        <w:rFonts w:hint="default"/>
      </w:rPr>
    </w:lvl>
    <w:lvl w:ilvl="6" w:tplc="F8768C4C">
      <w:start w:val="1"/>
      <w:numFmt w:val="bullet"/>
      <w:lvlText w:val="•"/>
      <w:lvlJc w:val="left"/>
      <w:pPr>
        <w:ind w:left="5823" w:hanging="236"/>
      </w:pPr>
      <w:rPr>
        <w:rFonts w:hint="default"/>
      </w:rPr>
    </w:lvl>
    <w:lvl w:ilvl="7" w:tplc="B2889890">
      <w:start w:val="1"/>
      <w:numFmt w:val="bullet"/>
      <w:lvlText w:val="•"/>
      <w:lvlJc w:val="left"/>
      <w:pPr>
        <w:ind w:left="6884" w:hanging="236"/>
      </w:pPr>
      <w:rPr>
        <w:rFonts w:hint="default"/>
      </w:rPr>
    </w:lvl>
    <w:lvl w:ilvl="8" w:tplc="64AED7BA">
      <w:start w:val="1"/>
      <w:numFmt w:val="bullet"/>
      <w:lvlText w:val="•"/>
      <w:lvlJc w:val="left"/>
      <w:pPr>
        <w:ind w:left="7944" w:hanging="236"/>
      </w:pPr>
      <w:rPr>
        <w:rFonts w:hint="default"/>
      </w:rPr>
    </w:lvl>
  </w:abstractNum>
  <w:abstractNum w:abstractNumId="3" w15:restartNumberingAfterBreak="0">
    <w:nsid w:val="53DC7362"/>
    <w:multiLevelType w:val="hybridMultilevel"/>
    <w:tmpl w:val="AD2018D0"/>
    <w:lvl w:ilvl="0" w:tplc="57A25044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93AA4F94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5AC6D5F2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205858FA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FC66753A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ABD80078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5CC677FC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5D609E0A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86FCFDCE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4" w15:restartNumberingAfterBreak="0">
    <w:nsid w:val="64D20771"/>
    <w:multiLevelType w:val="hybridMultilevel"/>
    <w:tmpl w:val="5A18E500"/>
    <w:lvl w:ilvl="0" w:tplc="E45E752C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7308686C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7D105418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90266970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6B8A27FE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C2526D5E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30406C72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C0ECBEFA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06788A8C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num w:numId="1" w16cid:durableId="1846287305">
    <w:abstractNumId w:val="0"/>
  </w:num>
  <w:num w:numId="2" w16cid:durableId="519123526">
    <w:abstractNumId w:val="4"/>
  </w:num>
  <w:num w:numId="3" w16cid:durableId="1315717549">
    <w:abstractNumId w:val="3"/>
  </w:num>
  <w:num w:numId="4" w16cid:durableId="1816799808">
    <w:abstractNumId w:val="2"/>
  </w:num>
  <w:num w:numId="5" w16cid:durableId="1461800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46AC"/>
    <w:rsid w:val="003356C5"/>
    <w:rsid w:val="00360309"/>
    <w:rsid w:val="007F4FAF"/>
    <w:rsid w:val="008446AC"/>
    <w:rsid w:val="009B5DF6"/>
    <w:rsid w:val="00E7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B79ED"/>
  <w15:docId w15:val="{D342712E-1D04-4080-800F-B99E22E7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94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49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3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3603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0309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3603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0309"/>
    <w:rPr>
      <w:rFonts w:ascii="Calibri" w:eastAsia="Calibri" w:hAnsi="Calibri" w:cs="Calibri"/>
    </w:rPr>
  </w:style>
  <w:style w:type="paragraph" w:styleId="a9">
    <w:name w:val="Revision"/>
    <w:hidden/>
    <w:uiPriority w:val="99"/>
    <w:semiHidden/>
    <w:rsid w:val="003356C5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2023-12-02T16:11:00Z</dcterms:created>
  <dcterms:modified xsi:type="dcterms:W3CDTF">2023-12-08T14:53:00Z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