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0ABE7" w14:textId="77777777" w:rsidR="0003530C" w:rsidRPr="00060E21" w:rsidRDefault="0003530C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6C9FA836" w14:textId="77777777" w:rsidR="0003530C" w:rsidRPr="00060E21" w:rsidRDefault="00965998">
      <w:pPr>
        <w:pStyle w:val="1"/>
        <w:spacing w:before="1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44052404" w14:textId="77777777" w:rsidR="0003530C" w:rsidRPr="00060E21" w:rsidRDefault="00965998" w:rsidP="0041084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 xml:space="preserve">SP286 </w:t>
      </w:r>
      <w:r w:rsidR="00F86160">
        <w:rPr>
          <w:rFonts w:ascii="Times New Roman" w:hAnsi="Times New Roman" w:cs="Times New Roman"/>
          <w:color w:val="353535"/>
          <w:lang w:bidi="ru-RU"/>
        </w:rPr>
        <w:t xml:space="preserve">— </w:t>
      </w:r>
      <w:r w:rsidRPr="00060E21">
        <w:rPr>
          <w:rFonts w:ascii="Times New Roman" w:hAnsi="Times New Roman" w:cs="Times New Roman"/>
          <w:color w:val="353535"/>
          <w:lang w:bidi="ru-RU"/>
        </w:rPr>
        <w:t>это не содержащий растворителей, экологически чистый, высокопрочный двухкомпонентный теплопроводный полиуретановый теплопроводный структурный клей, обладающий отличной адгезией и стойкостью к старению.</w:t>
      </w:r>
    </w:p>
    <w:p w14:paraId="144385CC" w14:textId="77777777" w:rsidR="0003530C" w:rsidRPr="00060E21" w:rsidRDefault="00965998" w:rsidP="0041084F">
      <w:pPr>
        <w:pStyle w:val="1"/>
        <w:spacing w:before="103"/>
        <w:ind w:right="998"/>
        <w:jc w:val="both"/>
        <w:rPr>
          <w:rFonts w:ascii="Times New Roman" w:hAnsi="Times New Roman" w:cs="Times New Roman"/>
        </w:rPr>
      </w:pPr>
      <w:bookmarkStart w:id="0" w:name="∎Typical_Applications"/>
      <w:bookmarkEnd w:id="0"/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7D709C80" w14:textId="6D23C610" w:rsidR="0003530C" w:rsidRPr="00060E21" w:rsidRDefault="00965998" w:rsidP="0041084F">
      <w:pPr>
        <w:pStyle w:val="a4"/>
        <w:numPr>
          <w:ilvl w:val="0"/>
          <w:numId w:val="5"/>
        </w:numPr>
        <w:tabs>
          <w:tab w:val="left" w:pos="576"/>
        </w:tabs>
        <w:spacing w:before="124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элементами аккумуляторной батареи для накопления энергии</w:t>
      </w:r>
      <w:r w:rsidR="00F86160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430DFF2" w14:textId="107252D2" w:rsidR="0003530C" w:rsidRPr="00060E21" w:rsidRDefault="00965998" w:rsidP="0041084F">
      <w:pPr>
        <w:pStyle w:val="a4"/>
        <w:numPr>
          <w:ilvl w:val="0"/>
          <w:numId w:val="5"/>
        </w:numPr>
        <w:tabs>
          <w:tab w:val="left" w:pos="576"/>
        </w:tabs>
        <w:spacing w:before="19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элементами аккумуляторной батареи и верхней пластиной и боковыми пластинами</w:t>
      </w:r>
      <w:r w:rsidR="00F86160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20C3416" w14:textId="77777777" w:rsidR="0003530C" w:rsidRPr="00060E21" w:rsidRDefault="00965998" w:rsidP="0041084F">
      <w:pPr>
        <w:pStyle w:val="a4"/>
        <w:numPr>
          <w:ilvl w:val="0"/>
          <w:numId w:val="5"/>
        </w:numPr>
        <w:tabs>
          <w:tab w:val="left" w:pos="57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Теплопроводное соединение между модулем аккумуляторной батареи и упаковочной коробкой, а также между аккумуляторным элементом и упаковочной коробкой.</w:t>
      </w:r>
    </w:p>
    <w:p w14:paraId="6936FC6B" w14:textId="77777777" w:rsidR="0003530C" w:rsidRPr="00060E21" w:rsidRDefault="00965998" w:rsidP="0041084F">
      <w:pPr>
        <w:pStyle w:val="1"/>
        <w:spacing w:before="41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7D7E7932" w14:textId="0CDFF146" w:rsidR="0003530C" w:rsidRPr="00060E21" w:rsidRDefault="00965998" w:rsidP="0041084F">
      <w:pPr>
        <w:pStyle w:val="a4"/>
        <w:numPr>
          <w:ilvl w:val="0"/>
          <w:numId w:val="4"/>
        </w:numPr>
        <w:tabs>
          <w:tab w:val="left" w:pos="576"/>
        </w:tabs>
        <w:spacing w:before="124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Теплопроводность 1,2 Вт/кв.м, низкое тепловое сопротивление и высокая эффективность теплопроводности</w:t>
      </w:r>
      <w:r w:rsidR="00F86160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77FC7BAE" w14:textId="0637B9A3" w:rsidR="0003530C" w:rsidRPr="00060E21" w:rsidRDefault="00965998" w:rsidP="0041084F">
      <w:pPr>
        <w:pStyle w:val="a4"/>
        <w:numPr>
          <w:ilvl w:val="0"/>
          <w:numId w:val="4"/>
        </w:numPr>
        <w:tabs>
          <w:tab w:val="left" w:pos="576"/>
        </w:tabs>
        <w:ind w:left="575" w:right="998" w:hanging="235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Высокая прочность и высокая ударная прочность</w:t>
      </w:r>
      <w:r w:rsidR="00F86160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2C21C09E" w14:textId="77777777" w:rsidR="0003530C" w:rsidRPr="00060E21" w:rsidRDefault="00965998" w:rsidP="0041084F">
      <w:pPr>
        <w:pStyle w:val="a4"/>
        <w:numPr>
          <w:ilvl w:val="0"/>
          <w:numId w:val="4"/>
        </w:numPr>
        <w:tabs>
          <w:tab w:val="left" w:pos="576"/>
        </w:tabs>
        <w:spacing w:before="19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Обладает умеренной вязкостью и небольшим износом клеевого оборудования и может наноситься с помощью дозатора клея или клеевого пистолета.</w:t>
      </w:r>
    </w:p>
    <w:p w14:paraId="25E7315C" w14:textId="77777777" w:rsidR="0003530C" w:rsidRPr="00060E21" w:rsidRDefault="00965998">
      <w:pPr>
        <w:pStyle w:val="1"/>
        <w:spacing w:before="41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315D6699" w14:textId="77777777" w:rsidR="0003530C" w:rsidRPr="00060E21" w:rsidRDefault="0003530C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376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43"/>
        <w:gridCol w:w="1779"/>
        <w:gridCol w:w="1955"/>
        <w:gridCol w:w="2014"/>
      </w:tblGrid>
      <w:tr w:rsidR="0003530C" w:rsidRPr="00F86160" w14:paraId="1394CC96" w14:textId="77777777" w:rsidTr="0041084F">
        <w:trPr>
          <w:trHeight w:val="57"/>
        </w:trPr>
        <w:tc>
          <w:tcPr>
            <w:tcW w:w="8491" w:type="dxa"/>
            <w:gridSpan w:val="4"/>
          </w:tcPr>
          <w:p w14:paraId="6735BCB1" w14:textId="22D96654" w:rsidR="0003530C" w:rsidRPr="00060E21" w:rsidRDefault="00965998">
            <w:pPr>
              <w:pStyle w:val="TableParagraph"/>
              <w:spacing w:before="163"/>
              <w:ind w:left="2783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F86160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F86160"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>А (смола)</w:t>
            </w:r>
          </w:p>
        </w:tc>
      </w:tr>
      <w:tr w:rsidR="0003530C" w:rsidRPr="00F86160" w14:paraId="45D8ECD2" w14:textId="77777777" w:rsidTr="0041084F">
        <w:trPr>
          <w:trHeight w:val="57"/>
        </w:trPr>
        <w:tc>
          <w:tcPr>
            <w:tcW w:w="2743" w:type="dxa"/>
          </w:tcPr>
          <w:p w14:paraId="4E795AC0" w14:textId="77777777" w:rsidR="0003530C" w:rsidRPr="00060E21" w:rsidRDefault="00965998">
            <w:pPr>
              <w:pStyle w:val="TableParagraph"/>
              <w:spacing w:before="162"/>
              <w:ind w:left="596" w:right="59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79" w:type="dxa"/>
          </w:tcPr>
          <w:p w14:paraId="209B63CD" w14:textId="77777777" w:rsidR="0003530C" w:rsidRPr="00060E21" w:rsidRDefault="00965998">
            <w:pPr>
              <w:pStyle w:val="TableParagraph"/>
              <w:spacing w:before="162"/>
              <w:ind w:left="290" w:right="28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55" w:type="dxa"/>
          </w:tcPr>
          <w:p w14:paraId="0450601B" w14:textId="77777777" w:rsidR="0003530C" w:rsidRPr="00060E21" w:rsidRDefault="00965998">
            <w:pPr>
              <w:pStyle w:val="TableParagraph"/>
              <w:spacing w:before="162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4" w:type="dxa"/>
          </w:tcPr>
          <w:p w14:paraId="1A839ADE" w14:textId="77777777" w:rsidR="0003530C" w:rsidRPr="00060E21" w:rsidRDefault="00965998">
            <w:pPr>
              <w:pStyle w:val="TableParagraph"/>
              <w:spacing w:before="162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03530C" w:rsidRPr="00F86160" w14:paraId="433D9D43" w14:textId="77777777" w:rsidTr="0041084F">
        <w:trPr>
          <w:trHeight w:val="57"/>
        </w:trPr>
        <w:tc>
          <w:tcPr>
            <w:tcW w:w="2743" w:type="dxa"/>
          </w:tcPr>
          <w:p w14:paraId="2E021AA4" w14:textId="77777777" w:rsidR="0003530C" w:rsidRPr="00060E21" w:rsidRDefault="00965998">
            <w:pPr>
              <w:pStyle w:val="TableParagraph"/>
              <w:spacing w:before="164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79" w:type="dxa"/>
          </w:tcPr>
          <w:p w14:paraId="21C4E411" w14:textId="77777777" w:rsidR="0003530C" w:rsidRPr="00060E21" w:rsidRDefault="00965998">
            <w:pPr>
              <w:pStyle w:val="TableParagraph"/>
              <w:spacing w:before="164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55" w:type="dxa"/>
          </w:tcPr>
          <w:p w14:paraId="196E1587" w14:textId="77777777" w:rsidR="0003530C" w:rsidRPr="00060E21" w:rsidRDefault="00965998">
            <w:pPr>
              <w:pStyle w:val="TableParagraph"/>
              <w:spacing w:before="164"/>
              <w:ind w:left="248" w:right="24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  <w:tc>
          <w:tcPr>
            <w:tcW w:w="2014" w:type="dxa"/>
          </w:tcPr>
          <w:p w14:paraId="2F3C9C1C" w14:textId="77777777" w:rsidR="0003530C" w:rsidRPr="00060E21" w:rsidRDefault="00965998">
            <w:pPr>
              <w:pStyle w:val="TableParagraph"/>
              <w:spacing w:before="164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Синий</w:t>
            </w:r>
          </w:p>
        </w:tc>
      </w:tr>
      <w:tr w:rsidR="0003530C" w:rsidRPr="00F86160" w14:paraId="279C907D" w14:textId="77777777" w:rsidTr="0041084F">
        <w:trPr>
          <w:trHeight w:val="57"/>
        </w:trPr>
        <w:tc>
          <w:tcPr>
            <w:tcW w:w="2743" w:type="dxa"/>
          </w:tcPr>
          <w:p w14:paraId="2DC6EAEF" w14:textId="77777777" w:rsidR="0003530C" w:rsidRPr="00060E21" w:rsidRDefault="00965998">
            <w:pPr>
              <w:pStyle w:val="TableParagraph"/>
              <w:spacing w:before="60" w:line="295" w:lineRule="auto"/>
              <w:ind w:left="265" w:right="247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79" w:type="dxa"/>
          </w:tcPr>
          <w:p w14:paraId="432F9343" w14:textId="77777777" w:rsidR="0003530C" w:rsidRPr="00060E21" w:rsidRDefault="0003530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3315346" w14:textId="77777777" w:rsidR="0003530C" w:rsidRPr="00060E21" w:rsidRDefault="00965998">
            <w:pPr>
              <w:pStyle w:val="TableParagraph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55" w:type="dxa"/>
          </w:tcPr>
          <w:p w14:paraId="6654676A" w14:textId="77777777" w:rsidR="0003530C" w:rsidRPr="00060E21" w:rsidRDefault="0003530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F10362F" w14:textId="09375C44" w:rsidR="0003530C" w:rsidRPr="00060E21" w:rsidRDefault="00965998">
            <w:pPr>
              <w:pStyle w:val="TableParagraph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60 000-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>100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4" w:type="dxa"/>
          </w:tcPr>
          <w:p w14:paraId="3BFB7966" w14:textId="77777777" w:rsidR="0003530C" w:rsidRPr="00060E21" w:rsidRDefault="0003530C">
            <w:pPr>
              <w:pStyle w:val="TableParagraph"/>
              <w:spacing w:before="8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396D0D1B" w14:textId="77777777" w:rsidR="0003530C" w:rsidRPr="00060E21" w:rsidRDefault="00965998">
            <w:pPr>
              <w:pStyle w:val="TableParagraph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87 250</w:t>
            </w:r>
          </w:p>
        </w:tc>
      </w:tr>
      <w:tr w:rsidR="0003530C" w:rsidRPr="00F86160" w14:paraId="1531575F" w14:textId="77777777" w:rsidTr="0041084F">
        <w:trPr>
          <w:trHeight w:val="57"/>
        </w:trPr>
        <w:tc>
          <w:tcPr>
            <w:tcW w:w="2743" w:type="dxa"/>
          </w:tcPr>
          <w:p w14:paraId="3C5FD06B" w14:textId="77777777" w:rsidR="0003530C" w:rsidRPr="00060E21" w:rsidRDefault="00965998">
            <w:pPr>
              <w:pStyle w:val="TableParagraph"/>
              <w:spacing w:before="160"/>
              <w:ind w:left="596" w:right="596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060E21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79" w:type="dxa"/>
          </w:tcPr>
          <w:p w14:paraId="42CB7DE0" w14:textId="77777777" w:rsidR="0003530C" w:rsidRPr="00060E21" w:rsidRDefault="00965998">
            <w:pPr>
              <w:pStyle w:val="TableParagraph"/>
              <w:spacing w:before="160"/>
              <w:ind w:left="290" w:right="29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55" w:type="dxa"/>
          </w:tcPr>
          <w:p w14:paraId="13A8CE86" w14:textId="77777777" w:rsidR="0003530C" w:rsidRPr="00060E21" w:rsidRDefault="00965998">
            <w:pPr>
              <w:pStyle w:val="TableParagraph"/>
              <w:spacing w:before="160"/>
              <w:ind w:left="248" w:right="249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1,50 ± 0,1</w:t>
            </w:r>
          </w:p>
        </w:tc>
        <w:tc>
          <w:tcPr>
            <w:tcW w:w="2014" w:type="dxa"/>
          </w:tcPr>
          <w:p w14:paraId="4E079D7B" w14:textId="77777777" w:rsidR="0003530C" w:rsidRPr="00060E21" w:rsidRDefault="00965998">
            <w:pPr>
              <w:pStyle w:val="TableParagraph"/>
              <w:spacing w:before="160"/>
              <w:ind w:left="356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1,48</w:t>
            </w:r>
          </w:p>
        </w:tc>
      </w:tr>
    </w:tbl>
    <w:p w14:paraId="20F18944" w14:textId="77777777" w:rsidR="0003530C" w:rsidRPr="00060E21" w:rsidRDefault="0003530C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362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56"/>
        <w:gridCol w:w="1800"/>
        <w:gridCol w:w="1920"/>
        <w:gridCol w:w="2044"/>
      </w:tblGrid>
      <w:tr w:rsidR="0003530C" w:rsidRPr="00F86160" w14:paraId="4286F309" w14:textId="77777777" w:rsidTr="0041084F">
        <w:trPr>
          <w:trHeight w:val="57"/>
        </w:trPr>
        <w:tc>
          <w:tcPr>
            <w:tcW w:w="8520" w:type="dxa"/>
            <w:gridSpan w:val="4"/>
          </w:tcPr>
          <w:p w14:paraId="6D2BC08E" w14:textId="2BDB5593" w:rsidR="0003530C" w:rsidRPr="00060E21" w:rsidRDefault="00965998">
            <w:pPr>
              <w:pStyle w:val="TableParagraph"/>
              <w:spacing w:before="164"/>
              <w:ind w:left="259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Технические характеристики </w:t>
            </w:r>
            <w:r w:rsidR="00F86160">
              <w:rPr>
                <w:rFonts w:ascii="Times New Roman" w:hAnsi="Times New Roman" w:cs="Times New Roman"/>
                <w:b/>
                <w:sz w:val="24"/>
                <w:lang w:bidi="ru-RU"/>
              </w:rPr>
              <w:t>к</w:t>
            </w:r>
            <w:r w:rsidR="00F86160"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 xml:space="preserve">омпонента </w:t>
            </w: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>B (отвердитель)</w:t>
            </w:r>
          </w:p>
        </w:tc>
      </w:tr>
      <w:tr w:rsidR="0003530C" w:rsidRPr="00F86160" w14:paraId="69FDCCAA" w14:textId="77777777" w:rsidTr="0041084F">
        <w:trPr>
          <w:trHeight w:val="57"/>
        </w:trPr>
        <w:tc>
          <w:tcPr>
            <w:tcW w:w="2756" w:type="dxa"/>
          </w:tcPr>
          <w:p w14:paraId="4E266607" w14:textId="77777777" w:rsidR="0003530C" w:rsidRPr="00060E21" w:rsidRDefault="00965998">
            <w:pPr>
              <w:pStyle w:val="TableParagraph"/>
              <w:spacing w:before="164"/>
              <w:ind w:left="602" w:right="60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800" w:type="dxa"/>
          </w:tcPr>
          <w:p w14:paraId="3224F881" w14:textId="77777777" w:rsidR="0003530C" w:rsidRPr="00060E21" w:rsidRDefault="00965998">
            <w:pPr>
              <w:pStyle w:val="TableParagraph"/>
              <w:spacing w:before="164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20" w:type="dxa"/>
          </w:tcPr>
          <w:p w14:paraId="4F5E3E29" w14:textId="77777777" w:rsidR="0003530C" w:rsidRPr="00060E21" w:rsidRDefault="00965998">
            <w:pPr>
              <w:pStyle w:val="TableParagraph"/>
              <w:spacing w:before="164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44" w:type="dxa"/>
          </w:tcPr>
          <w:p w14:paraId="6D8387CE" w14:textId="77777777" w:rsidR="0003530C" w:rsidRPr="00060E21" w:rsidRDefault="00965998">
            <w:pPr>
              <w:pStyle w:val="TableParagraph"/>
              <w:spacing w:before="164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03530C" w:rsidRPr="00F86160" w14:paraId="3C263C2E" w14:textId="77777777" w:rsidTr="0041084F">
        <w:trPr>
          <w:trHeight w:val="57"/>
        </w:trPr>
        <w:tc>
          <w:tcPr>
            <w:tcW w:w="2756" w:type="dxa"/>
          </w:tcPr>
          <w:p w14:paraId="48A18613" w14:textId="77777777" w:rsidR="0003530C" w:rsidRPr="00060E21" w:rsidRDefault="00965998">
            <w:pPr>
              <w:pStyle w:val="TableParagraph"/>
              <w:spacing w:before="163"/>
              <w:ind w:left="602" w:right="60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800" w:type="dxa"/>
          </w:tcPr>
          <w:p w14:paraId="77A16B74" w14:textId="77777777" w:rsidR="0003530C" w:rsidRPr="00060E21" w:rsidRDefault="00965998">
            <w:pPr>
              <w:pStyle w:val="TableParagraph"/>
              <w:spacing w:before="163"/>
              <w:ind w:left="299" w:right="30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20" w:type="dxa"/>
          </w:tcPr>
          <w:p w14:paraId="06A43835" w14:textId="77777777" w:rsidR="0003530C" w:rsidRPr="00060E21" w:rsidRDefault="00965998">
            <w:pPr>
              <w:pStyle w:val="TableParagraph"/>
              <w:spacing w:before="163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  <w:tc>
          <w:tcPr>
            <w:tcW w:w="2044" w:type="dxa"/>
          </w:tcPr>
          <w:p w14:paraId="650CEE7E" w14:textId="77777777" w:rsidR="0003530C" w:rsidRPr="00060E21" w:rsidRDefault="00965998">
            <w:pPr>
              <w:pStyle w:val="TableParagraph"/>
              <w:spacing w:before="163"/>
              <w:ind w:left="370" w:right="37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Желтый</w:t>
            </w:r>
          </w:p>
        </w:tc>
      </w:tr>
      <w:tr w:rsidR="0003530C" w:rsidRPr="00F86160" w14:paraId="17F26B8D" w14:textId="77777777" w:rsidTr="0041084F">
        <w:trPr>
          <w:trHeight w:val="57"/>
        </w:trPr>
        <w:tc>
          <w:tcPr>
            <w:tcW w:w="2756" w:type="dxa"/>
          </w:tcPr>
          <w:p w14:paraId="21DF7379" w14:textId="77777777" w:rsidR="0003530C" w:rsidRPr="00060E21" w:rsidRDefault="00965998">
            <w:pPr>
              <w:pStyle w:val="TableParagraph"/>
              <w:spacing w:before="61" w:line="295" w:lineRule="auto"/>
              <w:ind w:left="272" w:right="25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Вязкость (МПа.с) 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(по Брукфилду, 7 при 10 об/мин)</w:t>
            </w:r>
          </w:p>
        </w:tc>
        <w:tc>
          <w:tcPr>
            <w:tcW w:w="1800" w:type="dxa"/>
          </w:tcPr>
          <w:p w14:paraId="145DBCBB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6B1E0841" w14:textId="77777777" w:rsidR="0003530C" w:rsidRPr="00060E21" w:rsidRDefault="00965998">
            <w:pPr>
              <w:pStyle w:val="TableParagraph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20" w:type="dxa"/>
          </w:tcPr>
          <w:p w14:paraId="7A2F99E6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F30092A" w14:textId="186EBD13" w:rsidR="0003530C" w:rsidRPr="00060E21" w:rsidRDefault="00965998">
            <w:pPr>
              <w:pStyle w:val="TableParagraph"/>
              <w:ind w:left="171" w:right="17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150 000-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220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44" w:type="dxa"/>
          </w:tcPr>
          <w:p w14:paraId="40DC466E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D86D050" w14:textId="77777777" w:rsidR="0003530C" w:rsidRPr="00060E21" w:rsidRDefault="00965998">
            <w:pPr>
              <w:pStyle w:val="TableParagraph"/>
              <w:ind w:left="369" w:right="37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180 300</w:t>
            </w:r>
          </w:p>
        </w:tc>
      </w:tr>
      <w:tr w:rsidR="0003530C" w:rsidRPr="00F86160" w14:paraId="2D1D1110" w14:textId="77777777" w:rsidTr="0041084F">
        <w:trPr>
          <w:trHeight w:val="57"/>
        </w:trPr>
        <w:tc>
          <w:tcPr>
            <w:tcW w:w="2756" w:type="dxa"/>
          </w:tcPr>
          <w:p w14:paraId="4A14B592" w14:textId="77777777" w:rsidR="0003530C" w:rsidRPr="00060E21" w:rsidRDefault="00965998">
            <w:pPr>
              <w:pStyle w:val="TableParagraph"/>
              <w:spacing w:before="162"/>
              <w:ind w:left="602" w:right="602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060E21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800" w:type="dxa"/>
          </w:tcPr>
          <w:p w14:paraId="17868878" w14:textId="77777777" w:rsidR="0003530C" w:rsidRPr="00060E21" w:rsidRDefault="00965998">
            <w:pPr>
              <w:pStyle w:val="TableParagraph"/>
              <w:spacing w:before="162"/>
              <w:ind w:left="300" w:right="30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20" w:type="dxa"/>
          </w:tcPr>
          <w:p w14:paraId="1F2E22B0" w14:textId="77777777" w:rsidR="0003530C" w:rsidRPr="00060E21" w:rsidRDefault="00965998">
            <w:pPr>
              <w:pStyle w:val="TableParagraph"/>
              <w:spacing w:before="162"/>
              <w:ind w:left="170" w:right="17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1,80 ± 0,1</w:t>
            </w:r>
          </w:p>
        </w:tc>
        <w:tc>
          <w:tcPr>
            <w:tcW w:w="2044" w:type="dxa"/>
          </w:tcPr>
          <w:p w14:paraId="47F56B2A" w14:textId="77777777" w:rsidR="0003530C" w:rsidRPr="00060E21" w:rsidRDefault="00965998">
            <w:pPr>
              <w:pStyle w:val="TableParagraph"/>
              <w:spacing w:before="162"/>
              <w:ind w:left="371" w:right="37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1,81</w:t>
            </w:r>
          </w:p>
        </w:tc>
      </w:tr>
    </w:tbl>
    <w:p w14:paraId="4F244E61" w14:textId="77777777" w:rsidR="0003530C" w:rsidRPr="00060E21" w:rsidRDefault="0003530C">
      <w:pPr>
        <w:pStyle w:val="a3"/>
        <w:spacing w:before="6" w:after="1"/>
        <w:ind w:left="0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37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785"/>
        <w:gridCol w:w="1977"/>
        <w:gridCol w:w="2013"/>
      </w:tblGrid>
      <w:tr w:rsidR="0003530C" w:rsidRPr="00F86160" w14:paraId="2A1F0B2B" w14:textId="77777777" w:rsidTr="0041084F">
        <w:trPr>
          <w:trHeight w:val="57"/>
        </w:trPr>
        <w:tc>
          <w:tcPr>
            <w:tcW w:w="8489" w:type="dxa"/>
            <w:gridSpan w:val="4"/>
          </w:tcPr>
          <w:p w14:paraId="3EDFC896" w14:textId="77777777" w:rsidR="0003530C" w:rsidRPr="00060E21" w:rsidRDefault="00965998">
            <w:pPr>
              <w:pStyle w:val="TableParagraph"/>
              <w:spacing w:before="163"/>
              <w:ind w:left="2896" w:right="2896"/>
              <w:rPr>
                <w:rFonts w:ascii="Times New Roman" w:hAnsi="Times New Roman" w:cs="Times New Roman"/>
                <w:b/>
                <w:sz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>Технические характеристики после смешивания</w:t>
            </w:r>
          </w:p>
        </w:tc>
      </w:tr>
      <w:tr w:rsidR="0003530C" w:rsidRPr="00F86160" w14:paraId="333D7AEA" w14:textId="77777777" w:rsidTr="0041084F">
        <w:trPr>
          <w:trHeight w:val="57"/>
        </w:trPr>
        <w:tc>
          <w:tcPr>
            <w:tcW w:w="2714" w:type="dxa"/>
          </w:tcPr>
          <w:p w14:paraId="03FC40F3" w14:textId="77777777" w:rsidR="0003530C" w:rsidRPr="00060E21" w:rsidRDefault="00965998">
            <w:pPr>
              <w:pStyle w:val="TableParagraph"/>
              <w:spacing w:before="164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785" w:type="dxa"/>
          </w:tcPr>
          <w:p w14:paraId="7F5452F6" w14:textId="77777777" w:rsidR="0003530C" w:rsidRPr="00060E21" w:rsidRDefault="00965998">
            <w:pPr>
              <w:pStyle w:val="TableParagraph"/>
              <w:spacing w:before="164"/>
              <w:ind w:left="447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977" w:type="dxa"/>
          </w:tcPr>
          <w:p w14:paraId="60FF9968" w14:textId="77777777" w:rsidR="0003530C" w:rsidRPr="00060E21" w:rsidRDefault="00965998">
            <w:pPr>
              <w:pStyle w:val="TableParagraph"/>
              <w:spacing w:before="164"/>
              <w:ind w:left="259" w:right="257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013" w:type="dxa"/>
          </w:tcPr>
          <w:p w14:paraId="48AD164E" w14:textId="77777777" w:rsidR="0003530C" w:rsidRPr="00060E21" w:rsidRDefault="00965998">
            <w:pPr>
              <w:pStyle w:val="TableParagraph"/>
              <w:spacing w:before="164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03530C" w:rsidRPr="00F86160" w14:paraId="6A35D05F" w14:textId="77777777" w:rsidTr="0041084F">
        <w:trPr>
          <w:trHeight w:val="57"/>
        </w:trPr>
        <w:tc>
          <w:tcPr>
            <w:tcW w:w="2714" w:type="dxa"/>
          </w:tcPr>
          <w:p w14:paraId="58A12EE9" w14:textId="77777777" w:rsidR="0003530C" w:rsidRPr="00060E21" w:rsidRDefault="00965998">
            <w:pPr>
              <w:pStyle w:val="TableParagraph"/>
              <w:spacing w:before="163"/>
              <w:ind w:left="580" w:right="58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Соотношение компонентов для смешивания</w:t>
            </w:r>
          </w:p>
        </w:tc>
        <w:tc>
          <w:tcPr>
            <w:tcW w:w="1785" w:type="dxa"/>
          </w:tcPr>
          <w:p w14:paraId="3A917A8F" w14:textId="77777777" w:rsidR="0003530C" w:rsidRPr="00060E21" w:rsidRDefault="00965998">
            <w:pPr>
              <w:pStyle w:val="TableParagraph"/>
              <w:spacing w:before="163"/>
              <w:ind w:left="255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Объемное соотношение</w:t>
            </w:r>
          </w:p>
        </w:tc>
        <w:tc>
          <w:tcPr>
            <w:tcW w:w="1977" w:type="dxa"/>
          </w:tcPr>
          <w:p w14:paraId="7A179896" w14:textId="77777777" w:rsidR="0003530C" w:rsidRPr="00060E21" w:rsidRDefault="00965998">
            <w:pPr>
              <w:pStyle w:val="TableParagraph"/>
              <w:spacing w:before="163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A:B=1:1</w:t>
            </w:r>
          </w:p>
        </w:tc>
        <w:tc>
          <w:tcPr>
            <w:tcW w:w="2013" w:type="dxa"/>
          </w:tcPr>
          <w:p w14:paraId="7645AE1F" w14:textId="77777777" w:rsidR="0003530C" w:rsidRPr="00060E21" w:rsidRDefault="00965998">
            <w:pPr>
              <w:pStyle w:val="TableParagraph"/>
              <w:spacing w:before="163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03530C" w:rsidRPr="00F86160" w14:paraId="4BC7AF63" w14:textId="77777777" w:rsidTr="0041084F">
        <w:trPr>
          <w:trHeight w:val="57"/>
        </w:trPr>
        <w:tc>
          <w:tcPr>
            <w:tcW w:w="2714" w:type="dxa"/>
          </w:tcPr>
          <w:p w14:paraId="2D87C91E" w14:textId="77777777" w:rsidR="0003530C" w:rsidRPr="00060E21" w:rsidRDefault="00965998">
            <w:pPr>
              <w:pStyle w:val="TableParagraph"/>
              <w:spacing w:before="163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Цвет</w:t>
            </w:r>
          </w:p>
        </w:tc>
        <w:tc>
          <w:tcPr>
            <w:tcW w:w="1785" w:type="dxa"/>
          </w:tcPr>
          <w:p w14:paraId="4D3B605C" w14:textId="77777777" w:rsidR="0003530C" w:rsidRPr="00060E21" w:rsidRDefault="00965998">
            <w:pPr>
              <w:pStyle w:val="TableParagraph"/>
              <w:spacing w:before="163"/>
              <w:ind w:left="579" w:right="579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977" w:type="dxa"/>
          </w:tcPr>
          <w:p w14:paraId="79EC88CD" w14:textId="77777777" w:rsidR="0003530C" w:rsidRPr="00060E21" w:rsidRDefault="00965998">
            <w:pPr>
              <w:pStyle w:val="TableParagraph"/>
              <w:spacing w:before="163"/>
              <w:ind w:left="259" w:right="259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  <w:tc>
          <w:tcPr>
            <w:tcW w:w="2013" w:type="dxa"/>
          </w:tcPr>
          <w:p w14:paraId="02492972" w14:textId="77777777" w:rsidR="0003530C" w:rsidRPr="00060E21" w:rsidRDefault="00965998">
            <w:pPr>
              <w:pStyle w:val="TableParagraph"/>
              <w:spacing w:before="163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Зеленый</w:t>
            </w:r>
          </w:p>
        </w:tc>
      </w:tr>
      <w:tr w:rsidR="0003530C" w:rsidRPr="00F86160" w14:paraId="22BFE431" w14:textId="77777777" w:rsidTr="0041084F">
        <w:trPr>
          <w:trHeight w:val="57"/>
        </w:trPr>
        <w:tc>
          <w:tcPr>
            <w:tcW w:w="2714" w:type="dxa"/>
          </w:tcPr>
          <w:p w14:paraId="46A052EA" w14:textId="77777777" w:rsidR="0003530C" w:rsidRPr="00060E21" w:rsidRDefault="00965998">
            <w:pPr>
              <w:pStyle w:val="TableParagraph"/>
              <w:spacing w:before="61" w:line="295" w:lineRule="auto"/>
              <w:ind w:left="250" w:right="233" w:firstLine="285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Вязкость (МПа.с) (по Брукфилду, 7 при 10 об/мин)</w:t>
            </w:r>
          </w:p>
        </w:tc>
        <w:tc>
          <w:tcPr>
            <w:tcW w:w="1785" w:type="dxa"/>
          </w:tcPr>
          <w:p w14:paraId="0F99C5B5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9427D69" w14:textId="77777777" w:rsidR="0003530C" w:rsidRPr="00060E21" w:rsidRDefault="00965998">
            <w:pPr>
              <w:pStyle w:val="TableParagraph"/>
              <w:ind w:left="373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2794</w:t>
            </w:r>
          </w:p>
        </w:tc>
        <w:tc>
          <w:tcPr>
            <w:tcW w:w="1977" w:type="dxa"/>
          </w:tcPr>
          <w:p w14:paraId="26D1D1A7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A64C976" w14:textId="6B583F1E" w:rsidR="0003530C" w:rsidRPr="00060E21" w:rsidRDefault="00965998">
            <w:pPr>
              <w:pStyle w:val="TableParagraph"/>
              <w:ind w:left="259" w:right="260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80 000-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>100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000</w:t>
            </w:r>
          </w:p>
        </w:tc>
        <w:tc>
          <w:tcPr>
            <w:tcW w:w="2013" w:type="dxa"/>
          </w:tcPr>
          <w:p w14:paraId="67918CE1" w14:textId="77777777" w:rsidR="0003530C" w:rsidRPr="00060E21" w:rsidRDefault="0003530C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5D68BD9" w14:textId="77777777" w:rsidR="0003530C" w:rsidRPr="00060E21" w:rsidRDefault="00965998">
            <w:pPr>
              <w:pStyle w:val="TableParagraph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127 600</w:t>
            </w:r>
          </w:p>
        </w:tc>
      </w:tr>
      <w:tr w:rsidR="0003530C" w:rsidRPr="00F86160" w14:paraId="617219F8" w14:textId="77777777" w:rsidTr="0041084F">
        <w:trPr>
          <w:trHeight w:val="57"/>
        </w:trPr>
        <w:tc>
          <w:tcPr>
            <w:tcW w:w="2714" w:type="dxa"/>
          </w:tcPr>
          <w:p w14:paraId="36A1F5E8" w14:textId="77777777" w:rsidR="0003530C" w:rsidRPr="00060E21" w:rsidRDefault="00965998">
            <w:pPr>
              <w:pStyle w:val="TableParagraph"/>
              <w:spacing w:before="162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Плотность (г/</w:t>
            </w:r>
            <w:r w:rsidRPr="00060E21">
              <w:rPr>
                <w:rFonts w:ascii="Times New Roman" w:hAnsi="Times New Roman" w:cs="Times New Roman"/>
                <w:position w:val="8"/>
                <w:sz w:val="15"/>
                <w:lang w:bidi="ru-RU"/>
              </w:rPr>
              <w:t>см3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785" w:type="dxa"/>
          </w:tcPr>
          <w:p w14:paraId="7E639168" w14:textId="77777777" w:rsidR="0003530C" w:rsidRPr="00060E21" w:rsidRDefault="00965998">
            <w:pPr>
              <w:pStyle w:val="TableParagraph"/>
              <w:spacing w:before="162"/>
              <w:ind w:left="313"/>
              <w:jc w:val="left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13354</w:t>
            </w:r>
          </w:p>
        </w:tc>
        <w:tc>
          <w:tcPr>
            <w:tcW w:w="1977" w:type="dxa"/>
          </w:tcPr>
          <w:p w14:paraId="4CCE319A" w14:textId="77777777" w:rsidR="0003530C" w:rsidRPr="00060E21" w:rsidRDefault="00965998">
            <w:pPr>
              <w:pStyle w:val="TableParagraph"/>
              <w:spacing w:before="162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1.70 ± 0.1</w:t>
            </w:r>
          </w:p>
        </w:tc>
        <w:tc>
          <w:tcPr>
            <w:tcW w:w="2013" w:type="dxa"/>
          </w:tcPr>
          <w:p w14:paraId="1D51AD4D" w14:textId="77777777" w:rsidR="0003530C" w:rsidRPr="00060E21" w:rsidRDefault="00965998">
            <w:pPr>
              <w:pStyle w:val="TableParagraph"/>
              <w:spacing w:before="162"/>
              <w:ind w:left="355" w:right="355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1,69</w:t>
            </w:r>
          </w:p>
        </w:tc>
      </w:tr>
      <w:tr w:rsidR="0003530C" w:rsidRPr="00F86160" w14:paraId="7DB31D52" w14:textId="77777777" w:rsidTr="0041084F">
        <w:trPr>
          <w:trHeight w:val="57"/>
        </w:trPr>
        <w:tc>
          <w:tcPr>
            <w:tcW w:w="2714" w:type="dxa"/>
          </w:tcPr>
          <w:p w14:paraId="715B255E" w14:textId="77777777" w:rsidR="0003530C" w:rsidRPr="00060E21" w:rsidRDefault="0003530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50B58507" w14:textId="77777777" w:rsidR="0003530C" w:rsidRPr="00060E21" w:rsidRDefault="00965998">
            <w:pPr>
              <w:pStyle w:val="TableParagraph"/>
              <w:ind w:left="581" w:right="581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Срок годности после смешивания (мин)</w:t>
            </w:r>
          </w:p>
        </w:tc>
        <w:tc>
          <w:tcPr>
            <w:tcW w:w="1785" w:type="dxa"/>
          </w:tcPr>
          <w:p w14:paraId="5EBD3D60" w14:textId="77777777" w:rsidR="0003530C" w:rsidRPr="00060E21" w:rsidRDefault="0003530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1CE871EE" w14:textId="77777777" w:rsidR="0003530C" w:rsidRPr="00060E21" w:rsidRDefault="00965998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977" w:type="dxa"/>
          </w:tcPr>
          <w:p w14:paraId="1C677A13" w14:textId="77777777" w:rsidR="0003530C" w:rsidRPr="00060E21" w:rsidRDefault="00965998">
            <w:pPr>
              <w:pStyle w:val="TableParagraph"/>
              <w:spacing w:before="67"/>
              <w:ind w:left="259" w:right="258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40-60</w:t>
            </w:r>
          </w:p>
          <w:p w14:paraId="48C2F0BC" w14:textId="77777777" w:rsidR="0003530C" w:rsidRPr="00060E21" w:rsidRDefault="00965998">
            <w:pPr>
              <w:pStyle w:val="TableParagraph"/>
              <w:spacing w:before="67"/>
              <w:ind w:left="259" w:right="259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(регулируется)</w:t>
            </w:r>
          </w:p>
        </w:tc>
        <w:tc>
          <w:tcPr>
            <w:tcW w:w="2013" w:type="dxa"/>
          </w:tcPr>
          <w:p w14:paraId="799A4139" w14:textId="77777777" w:rsidR="0003530C" w:rsidRPr="00060E21" w:rsidRDefault="0003530C">
            <w:pPr>
              <w:pStyle w:val="TableParagraph"/>
              <w:spacing w:before="3"/>
              <w:jc w:val="left"/>
              <w:rPr>
                <w:rFonts w:ascii="Times New Roman" w:hAnsi="Times New Roman" w:cs="Times New Roman"/>
                <w:b/>
                <w:sz w:val="20"/>
              </w:rPr>
            </w:pPr>
          </w:p>
          <w:p w14:paraId="2DC51B3F" w14:textId="77777777" w:rsidR="0003530C" w:rsidRPr="00060E21" w:rsidRDefault="00965998">
            <w:pPr>
              <w:pStyle w:val="TableParagraph"/>
              <w:ind w:left="355" w:right="353"/>
              <w:rPr>
                <w:rFonts w:ascii="Times New Roman" w:hAnsi="Times New Roman" w:cs="Times New Roman"/>
                <w:sz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40</w:t>
            </w:r>
          </w:p>
        </w:tc>
      </w:tr>
    </w:tbl>
    <w:p w14:paraId="5B78C008" w14:textId="77777777" w:rsidR="0003530C" w:rsidRPr="00060E21" w:rsidRDefault="0003530C">
      <w:pPr>
        <w:pStyle w:val="a3"/>
        <w:spacing w:before="6"/>
        <w:ind w:left="0"/>
        <w:rPr>
          <w:rFonts w:ascii="Times New Roman" w:hAnsi="Times New Roman" w:cs="Times New Roman"/>
          <w:b/>
          <w:sz w:val="29"/>
        </w:rPr>
      </w:pPr>
    </w:p>
    <w:tbl>
      <w:tblPr>
        <w:tblStyle w:val="TableNormal"/>
        <w:tblW w:w="0" w:type="auto"/>
        <w:tblInd w:w="417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2145"/>
        <w:gridCol w:w="1570"/>
        <w:gridCol w:w="1560"/>
        <w:gridCol w:w="1978"/>
      </w:tblGrid>
      <w:tr w:rsidR="0003530C" w:rsidRPr="00F86160" w14:paraId="4168D5B5" w14:textId="77777777" w:rsidTr="0041084F">
        <w:trPr>
          <w:trHeight w:val="57"/>
        </w:trPr>
        <w:tc>
          <w:tcPr>
            <w:tcW w:w="8409" w:type="dxa"/>
            <w:gridSpan w:val="5"/>
          </w:tcPr>
          <w:p w14:paraId="426BECD1" w14:textId="77777777" w:rsidR="0003530C" w:rsidRPr="00060E21" w:rsidRDefault="00965998">
            <w:pPr>
              <w:pStyle w:val="TableParagraph"/>
              <w:spacing w:before="163"/>
              <w:ind w:left="2965" w:right="296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b/>
                <w:sz w:val="24"/>
                <w:lang w:bidi="ru-RU"/>
              </w:rPr>
              <w:t>Спецификация после отверждения</w:t>
            </w:r>
          </w:p>
        </w:tc>
      </w:tr>
      <w:tr w:rsidR="0003530C" w:rsidRPr="00F86160" w14:paraId="18A17902" w14:textId="77777777" w:rsidTr="0041084F">
        <w:trPr>
          <w:trHeight w:val="57"/>
        </w:trPr>
        <w:tc>
          <w:tcPr>
            <w:tcW w:w="3301" w:type="dxa"/>
            <w:gridSpan w:val="2"/>
          </w:tcPr>
          <w:p w14:paraId="6DDB5B0A" w14:textId="77777777" w:rsidR="0003530C" w:rsidRPr="00060E21" w:rsidRDefault="00965998">
            <w:pPr>
              <w:pStyle w:val="TableParagraph"/>
              <w:spacing w:before="164"/>
              <w:ind w:left="1355" w:right="135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Позиции</w:t>
            </w:r>
          </w:p>
        </w:tc>
        <w:tc>
          <w:tcPr>
            <w:tcW w:w="1570" w:type="dxa"/>
          </w:tcPr>
          <w:p w14:paraId="13408A1E" w14:textId="77777777" w:rsidR="0003530C" w:rsidRPr="00060E21" w:rsidRDefault="00965998">
            <w:pPr>
              <w:pStyle w:val="TableParagraph"/>
              <w:spacing w:before="164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Стандарт</w:t>
            </w:r>
          </w:p>
        </w:tc>
        <w:tc>
          <w:tcPr>
            <w:tcW w:w="1560" w:type="dxa"/>
          </w:tcPr>
          <w:p w14:paraId="2DFF6190" w14:textId="77777777" w:rsidR="0003530C" w:rsidRPr="00060E21" w:rsidRDefault="00965998">
            <w:pPr>
              <w:pStyle w:val="TableParagraph"/>
              <w:spacing w:before="164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1978" w:type="dxa"/>
          </w:tcPr>
          <w:p w14:paraId="394EA1C9" w14:textId="77777777" w:rsidR="0003530C" w:rsidRPr="00060E21" w:rsidRDefault="00965998">
            <w:pPr>
              <w:pStyle w:val="TableParagraph"/>
              <w:spacing w:before="164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Типовое значение</w:t>
            </w:r>
          </w:p>
        </w:tc>
      </w:tr>
      <w:tr w:rsidR="0003530C" w:rsidRPr="00F86160" w14:paraId="15B29BD3" w14:textId="77777777" w:rsidTr="0041084F">
        <w:trPr>
          <w:trHeight w:val="57"/>
        </w:trPr>
        <w:tc>
          <w:tcPr>
            <w:tcW w:w="3301" w:type="dxa"/>
            <w:gridSpan w:val="2"/>
          </w:tcPr>
          <w:p w14:paraId="05AC052A" w14:textId="77777777" w:rsidR="0003530C" w:rsidRPr="00060E21" w:rsidRDefault="00965998">
            <w:pPr>
              <w:pStyle w:val="TableParagraph"/>
              <w:spacing w:before="161"/>
              <w:ind w:left="54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70" w:type="dxa"/>
          </w:tcPr>
          <w:p w14:paraId="334EE204" w14:textId="77777777" w:rsidR="0003530C" w:rsidRPr="00060E21" w:rsidRDefault="00965998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74419169" w14:textId="77777777" w:rsidR="0003530C" w:rsidRPr="00060E21" w:rsidRDefault="00965998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≥ 6</w:t>
            </w:r>
          </w:p>
        </w:tc>
        <w:tc>
          <w:tcPr>
            <w:tcW w:w="1978" w:type="dxa"/>
          </w:tcPr>
          <w:p w14:paraId="127460CF" w14:textId="77777777" w:rsidR="0003530C" w:rsidRPr="00060E21" w:rsidRDefault="00965998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6,5</w:t>
            </w:r>
          </w:p>
        </w:tc>
      </w:tr>
      <w:tr w:rsidR="0003530C" w:rsidRPr="00F86160" w14:paraId="313A7BB3" w14:textId="77777777" w:rsidTr="0041084F">
        <w:trPr>
          <w:trHeight w:val="57"/>
        </w:trPr>
        <w:tc>
          <w:tcPr>
            <w:tcW w:w="3301" w:type="dxa"/>
            <w:gridSpan w:val="2"/>
          </w:tcPr>
          <w:p w14:paraId="0010B118" w14:textId="77777777" w:rsidR="0003530C" w:rsidRPr="00060E21" w:rsidRDefault="00965998">
            <w:pPr>
              <w:pStyle w:val="TableParagraph"/>
              <w:spacing w:before="161"/>
              <w:ind w:left="94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Относительное удлинение (%)</w:t>
            </w:r>
          </w:p>
        </w:tc>
        <w:tc>
          <w:tcPr>
            <w:tcW w:w="1570" w:type="dxa"/>
          </w:tcPr>
          <w:p w14:paraId="1B66851E" w14:textId="77777777" w:rsidR="0003530C" w:rsidRPr="00060E21" w:rsidRDefault="00965998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528</w:t>
            </w:r>
          </w:p>
        </w:tc>
        <w:tc>
          <w:tcPr>
            <w:tcW w:w="1560" w:type="dxa"/>
          </w:tcPr>
          <w:p w14:paraId="470D877F" w14:textId="77777777" w:rsidR="0003530C" w:rsidRPr="00060E21" w:rsidRDefault="00965998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≥ 15</w:t>
            </w:r>
          </w:p>
        </w:tc>
        <w:tc>
          <w:tcPr>
            <w:tcW w:w="1978" w:type="dxa"/>
          </w:tcPr>
          <w:p w14:paraId="6D13F212" w14:textId="77777777" w:rsidR="0003530C" w:rsidRPr="00060E21" w:rsidRDefault="00965998">
            <w:pPr>
              <w:pStyle w:val="TableParagraph"/>
              <w:spacing w:before="161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25</w:t>
            </w:r>
          </w:p>
        </w:tc>
      </w:tr>
      <w:tr w:rsidR="0003530C" w:rsidRPr="00F86160" w14:paraId="7292986A" w14:textId="77777777" w:rsidTr="0041084F">
        <w:trPr>
          <w:trHeight w:val="57"/>
        </w:trPr>
        <w:tc>
          <w:tcPr>
            <w:tcW w:w="1156" w:type="dxa"/>
            <w:vMerge w:val="restart"/>
          </w:tcPr>
          <w:p w14:paraId="2BA84FE1" w14:textId="77777777" w:rsidR="0003530C" w:rsidRPr="00060E21" w:rsidRDefault="00965998">
            <w:pPr>
              <w:pStyle w:val="TableParagraph"/>
              <w:spacing w:before="78" w:line="295" w:lineRule="auto"/>
              <w:ind w:left="162" w:right="162" w:firstLine="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Прочно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сть при сдвиге (МПа)</w:t>
            </w:r>
          </w:p>
        </w:tc>
        <w:tc>
          <w:tcPr>
            <w:tcW w:w="2145" w:type="dxa"/>
          </w:tcPr>
          <w:p w14:paraId="730D3A02" w14:textId="337A4B19" w:rsidR="0003530C" w:rsidRPr="00060E21" w:rsidRDefault="00965998">
            <w:pPr>
              <w:pStyle w:val="TableParagraph"/>
              <w:spacing w:before="155"/>
              <w:ind w:left="9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 xml:space="preserve">3003 алюминий 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—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3003 алюминий</w:t>
            </w:r>
          </w:p>
        </w:tc>
        <w:tc>
          <w:tcPr>
            <w:tcW w:w="1570" w:type="dxa"/>
            <w:vMerge w:val="restart"/>
          </w:tcPr>
          <w:p w14:paraId="5D7765AC" w14:textId="77777777" w:rsidR="0003530C" w:rsidRPr="00060E21" w:rsidRDefault="0003530C">
            <w:pPr>
              <w:pStyle w:val="TableParagraph"/>
              <w:spacing w:before="11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45691" w14:textId="77777777" w:rsidR="0003530C" w:rsidRPr="00060E21" w:rsidRDefault="00965998">
            <w:pPr>
              <w:pStyle w:val="TableParagraph"/>
              <w:ind w:left="26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7124</w:t>
            </w:r>
          </w:p>
        </w:tc>
        <w:tc>
          <w:tcPr>
            <w:tcW w:w="1560" w:type="dxa"/>
          </w:tcPr>
          <w:p w14:paraId="17F9E5C6" w14:textId="77777777" w:rsidR="0003530C" w:rsidRPr="00060E21" w:rsidRDefault="00965998">
            <w:pPr>
              <w:pStyle w:val="TableParagraph"/>
              <w:spacing w:before="155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≥ 6</w:t>
            </w:r>
          </w:p>
        </w:tc>
        <w:tc>
          <w:tcPr>
            <w:tcW w:w="1978" w:type="dxa"/>
          </w:tcPr>
          <w:p w14:paraId="68F0A263" w14:textId="77777777" w:rsidR="0003530C" w:rsidRPr="00060E21" w:rsidRDefault="00965998">
            <w:pPr>
              <w:pStyle w:val="TableParagraph"/>
              <w:spacing w:before="155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7,5</w:t>
            </w:r>
          </w:p>
        </w:tc>
      </w:tr>
      <w:tr w:rsidR="0003530C" w:rsidRPr="00F86160" w14:paraId="76DB630D" w14:textId="77777777" w:rsidTr="0041084F">
        <w:trPr>
          <w:trHeight w:val="57"/>
        </w:trPr>
        <w:tc>
          <w:tcPr>
            <w:tcW w:w="1156" w:type="dxa"/>
            <w:vMerge/>
          </w:tcPr>
          <w:p w14:paraId="7CEDFC49" w14:textId="77777777" w:rsidR="0003530C" w:rsidRPr="00060E21" w:rsidRDefault="00035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5" w:type="dxa"/>
          </w:tcPr>
          <w:p w14:paraId="50F47E5F" w14:textId="104DC8DC" w:rsidR="0003530C" w:rsidRPr="00060E21" w:rsidRDefault="00965998">
            <w:pPr>
              <w:pStyle w:val="TableParagraph"/>
              <w:spacing w:before="162"/>
              <w:ind w:left="98" w:right="9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3003 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а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люминий 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—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ПЭТ пленка</w:t>
            </w:r>
          </w:p>
        </w:tc>
        <w:tc>
          <w:tcPr>
            <w:tcW w:w="1570" w:type="dxa"/>
            <w:vMerge/>
          </w:tcPr>
          <w:p w14:paraId="4EA0D41C" w14:textId="77777777" w:rsidR="0003530C" w:rsidRPr="00060E21" w:rsidRDefault="00035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AF60899" w14:textId="77777777" w:rsidR="0003530C" w:rsidRPr="00060E21" w:rsidRDefault="00965998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≥ 1,5</w:t>
            </w:r>
          </w:p>
        </w:tc>
        <w:tc>
          <w:tcPr>
            <w:tcW w:w="1978" w:type="dxa"/>
          </w:tcPr>
          <w:p w14:paraId="1BB48191" w14:textId="77777777" w:rsidR="0003530C" w:rsidRPr="00060E21" w:rsidRDefault="00965998">
            <w:pPr>
              <w:pStyle w:val="TableParagraph"/>
              <w:spacing w:before="162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2,0</w:t>
            </w:r>
          </w:p>
        </w:tc>
      </w:tr>
      <w:tr w:rsidR="0003530C" w:rsidRPr="00F86160" w14:paraId="27CCDB78" w14:textId="77777777" w:rsidTr="0041084F">
        <w:trPr>
          <w:trHeight w:val="57"/>
        </w:trPr>
        <w:tc>
          <w:tcPr>
            <w:tcW w:w="3301" w:type="dxa"/>
            <w:gridSpan w:val="2"/>
          </w:tcPr>
          <w:p w14:paraId="5973DF95" w14:textId="77777777" w:rsidR="0003530C" w:rsidRPr="00060E21" w:rsidRDefault="00965998">
            <w:pPr>
              <w:pStyle w:val="TableParagraph"/>
              <w:spacing w:before="162"/>
              <w:ind w:left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Твердость (по Шору D)</w:t>
            </w:r>
          </w:p>
        </w:tc>
        <w:tc>
          <w:tcPr>
            <w:tcW w:w="1570" w:type="dxa"/>
          </w:tcPr>
          <w:p w14:paraId="4D554CB1" w14:textId="77777777" w:rsidR="0003530C" w:rsidRPr="00060E21" w:rsidRDefault="00965998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GB/T 531</w:t>
            </w:r>
          </w:p>
        </w:tc>
        <w:tc>
          <w:tcPr>
            <w:tcW w:w="1560" w:type="dxa"/>
          </w:tcPr>
          <w:p w14:paraId="5C6BFBEA" w14:textId="77777777" w:rsidR="0003530C" w:rsidRPr="00060E21" w:rsidRDefault="00965998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60 ± 5</w:t>
            </w:r>
          </w:p>
        </w:tc>
        <w:tc>
          <w:tcPr>
            <w:tcW w:w="1978" w:type="dxa"/>
          </w:tcPr>
          <w:p w14:paraId="35AC2324" w14:textId="77777777" w:rsidR="0003530C" w:rsidRPr="00060E21" w:rsidRDefault="00965998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60</w:t>
            </w:r>
          </w:p>
        </w:tc>
      </w:tr>
      <w:tr w:rsidR="0003530C" w:rsidRPr="00F86160" w14:paraId="4109D696" w14:textId="77777777" w:rsidTr="0041084F">
        <w:trPr>
          <w:trHeight w:val="57"/>
        </w:trPr>
        <w:tc>
          <w:tcPr>
            <w:tcW w:w="3301" w:type="dxa"/>
            <w:gridSpan w:val="2"/>
          </w:tcPr>
          <w:p w14:paraId="790C57B1" w14:textId="77777777" w:rsidR="0003530C" w:rsidRPr="00060E21" w:rsidRDefault="00965998">
            <w:pPr>
              <w:pStyle w:val="TableParagraph"/>
              <w:spacing w:before="82" w:line="295" w:lineRule="auto"/>
              <w:ind w:left="1242" w:right="518" w:hanging="70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Теплопроводность (Вт/м.к)</w:t>
            </w:r>
          </w:p>
        </w:tc>
        <w:tc>
          <w:tcPr>
            <w:tcW w:w="1570" w:type="dxa"/>
          </w:tcPr>
          <w:p w14:paraId="698D1DFB" w14:textId="77777777" w:rsidR="0003530C" w:rsidRPr="00060E21" w:rsidRDefault="0003530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C4099D" w14:textId="77777777" w:rsidR="0003530C" w:rsidRPr="00060E21" w:rsidRDefault="00965998">
            <w:pPr>
              <w:pStyle w:val="TableParagraph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АОИМ D 5470</w:t>
            </w:r>
          </w:p>
        </w:tc>
        <w:tc>
          <w:tcPr>
            <w:tcW w:w="1560" w:type="dxa"/>
          </w:tcPr>
          <w:p w14:paraId="2CB1A74D" w14:textId="77777777" w:rsidR="0003530C" w:rsidRPr="00060E21" w:rsidRDefault="0003530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6BF197" w14:textId="77777777" w:rsidR="0003530C" w:rsidRPr="00060E21" w:rsidRDefault="00965998">
            <w:pPr>
              <w:pStyle w:val="TableParagraph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1,2 ± 0,1</w:t>
            </w:r>
          </w:p>
        </w:tc>
        <w:tc>
          <w:tcPr>
            <w:tcW w:w="1978" w:type="dxa"/>
          </w:tcPr>
          <w:p w14:paraId="662005AB" w14:textId="77777777" w:rsidR="0003530C" w:rsidRPr="00060E21" w:rsidRDefault="0003530C">
            <w:pPr>
              <w:pStyle w:val="TableParagraph"/>
              <w:spacing w:before="5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66CD3" w14:textId="77777777" w:rsidR="0003530C" w:rsidRPr="00060E21" w:rsidRDefault="00965998">
            <w:pPr>
              <w:pStyle w:val="TableParagraph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1,2</w:t>
            </w:r>
          </w:p>
        </w:tc>
      </w:tr>
      <w:tr w:rsidR="0003530C" w:rsidRPr="00F86160" w14:paraId="1A8B2ED3" w14:textId="77777777" w:rsidTr="0041084F">
        <w:trPr>
          <w:trHeight w:val="57"/>
        </w:trPr>
        <w:tc>
          <w:tcPr>
            <w:tcW w:w="3301" w:type="dxa"/>
            <w:gridSpan w:val="2"/>
          </w:tcPr>
          <w:p w14:paraId="3179FCC1" w14:textId="77777777" w:rsidR="0003530C" w:rsidRPr="00060E21" w:rsidRDefault="00965998">
            <w:pPr>
              <w:pStyle w:val="TableParagraph"/>
              <w:spacing w:before="162"/>
              <w:ind w:left="41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Объемное удельное сопротивление (Ом</w:t>
            </w:r>
            <w:r w:rsidRPr="00060E21">
              <w:rPr>
                <w:rFonts w:ascii="Cambria Math" w:hAnsi="Cambria Math" w:cs="Cambria Math"/>
                <w:sz w:val="24"/>
                <w:lang w:bidi="ru-RU"/>
              </w:rPr>
              <w:t>⋅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см)</w:t>
            </w:r>
          </w:p>
        </w:tc>
        <w:tc>
          <w:tcPr>
            <w:tcW w:w="1570" w:type="dxa"/>
          </w:tcPr>
          <w:p w14:paraId="2FE23DCC" w14:textId="77777777" w:rsidR="0003530C" w:rsidRPr="00060E21" w:rsidRDefault="00965998">
            <w:pPr>
              <w:pStyle w:val="TableParagraph"/>
              <w:spacing w:before="162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АОИМ D 257</w:t>
            </w:r>
          </w:p>
        </w:tc>
        <w:tc>
          <w:tcPr>
            <w:tcW w:w="1560" w:type="dxa"/>
          </w:tcPr>
          <w:p w14:paraId="1569921B" w14:textId="77777777" w:rsidR="0003530C" w:rsidRPr="00060E21" w:rsidRDefault="00965998">
            <w:pPr>
              <w:pStyle w:val="TableParagraph"/>
              <w:spacing w:before="162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≥ 10</w:t>
            </w:r>
            <w:r w:rsidRPr="00060E21">
              <w:rPr>
                <w:rFonts w:ascii="Times New Roman" w:hAnsi="Times New Roman" w:cs="Times New Roman"/>
                <w:position w:val="8"/>
                <w:sz w:val="24"/>
                <w:lang w:bidi="ru-RU"/>
              </w:rPr>
              <w:t>14</w:t>
            </w:r>
          </w:p>
        </w:tc>
        <w:tc>
          <w:tcPr>
            <w:tcW w:w="1978" w:type="dxa"/>
          </w:tcPr>
          <w:p w14:paraId="0E16C4DE" w14:textId="77777777" w:rsidR="0003530C" w:rsidRPr="00060E21" w:rsidRDefault="00965998">
            <w:pPr>
              <w:pStyle w:val="TableParagraph"/>
              <w:spacing w:before="162"/>
              <w:ind w:left="338" w:right="338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8×10</w:t>
            </w:r>
            <w:r w:rsidRPr="00060E21">
              <w:rPr>
                <w:rFonts w:ascii="Times New Roman" w:hAnsi="Times New Roman" w:cs="Times New Roman"/>
                <w:position w:val="8"/>
                <w:sz w:val="24"/>
                <w:lang w:bidi="ru-RU"/>
              </w:rPr>
              <w:t>14</w:t>
            </w:r>
          </w:p>
        </w:tc>
      </w:tr>
      <w:tr w:rsidR="0003530C" w:rsidRPr="00F86160" w14:paraId="70BCB742" w14:textId="77777777" w:rsidTr="0041084F">
        <w:trPr>
          <w:trHeight w:val="57"/>
        </w:trPr>
        <w:tc>
          <w:tcPr>
            <w:tcW w:w="3301" w:type="dxa"/>
            <w:gridSpan w:val="2"/>
          </w:tcPr>
          <w:p w14:paraId="689014A4" w14:textId="77777777" w:rsidR="0003530C" w:rsidRPr="00060E21" w:rsidRDefault="00965998">
            <w:pPr>
              <w:pStyle w:val="TableParagraph"/>
              <w:spacing w:before="161"/>
              <w:ind w:left="47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Огнестойкий (UL-94)</w:t>
            </w:r>
          </w:p>
        </w:tc>
        <w:tc>
          <w:tcPr>
            <w:tcW w:w="1570" w:type="dxa"/>
          </w:tcPr>
          <w:p w14:paraId="7A74B60F" w14:textId="77777777" w:rsidR="0003530C" w:rsidRPr="00060E21" w:rsidRDefault="00965998">
            <w:pPr>
              <w:pStyle w:val="TableParagraph"/>
              <w:spacing w:before="161"/>
              <w:ind w:left="10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ANSI/UL-94</w:t>
            </w:r>
          </w:p>
        </w:tc>
        <w:tc>
          <w:tcPr>
            <w:tcW w:w="1560" w:type="dxa"/>
          </w:tcPr>
          <w:p w14:paraId="6A795F86" w14:textId="77777777" w:rsidR="0003530C" w:rsidRPr="00060E21" w:rsidRDefault="00965998">
            <w:pPr>
              <w:pStyle w:val="TableParagraph"/>
              <w:spacing w:before="161"/>
              <w:ind w:left="135" w:righ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  <w:tc>
          <w:tcPr>
            <w:tcW w:w="1978" w:type="dxa"/>
          </w:tcPr>
          <w:p w14:paraId="4D527E1B" w14:textId="77777777" w:rsidR="0003530C" w:rsidRPr="00060E21" w:rsidRDefault="00965998">
            <w:pPr>
              <w:pStyle w:val="TableParagraph"/>
              <w:spacing w:before="161"/>
              <w:ind w:left="338"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V-0</w:t>
            </w:r>
          </w:p>
        </w:tc>
      </w:tr>
      <w:tr w:rsidR="0003530C" w:rsidRPr="00F86160" w14:paraId="741F9862" w14:textId="77777777" w:rsidTr="0041084F">
        <w:trPr>
          <w:trHeight w:val="57"/>
        </w:trPr>
        <w:tc>
          <w:tcPr>
            <w:tcW w:w="3301" w:type="dxa"/>
            <w:gridSpan w:val="2"/>
          </w:tcPr>
          <w:p w14:paraId="12CF5CEF" w14:textId="77777777" w:rsidR="0003530C" w:rsidRPr="00060E21" w:rsidRDefault="00965998">
            <w:pPr>
              <w:pStyle w:val="TableParagraph"/>
              <w:spacing w:before="109"/>
              <w:ind w:left="42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Рабочая температура (</w:t>
            </w:r>
            <w:r w:rsidRPr="00060E21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)</w:t>
            </w:r>
          </w:p>
        </w:tc>
        <w:tc>
          <w:tcPr>
            <w:tcW w:w="1570" w:type="dxa"/>
          </w:tcPr>
          <w:p w14:paraId="382CFD57" w14:textId="77777777" w:rsidR="0003530C" w:rsidRPr="00060E21" w:rsidRDefault="00965998">
            <w:pPr>
              <w:pStyle w:val="TableParagraph"/>
              <w:spacing w:before="161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  <w:tc>
          <w:tcPr>
            <w:tcW w:w="1560" w:type="dxa"/>
          </w:tcPr>
          <w:p w14:paraId="30FFB525" w14:textId="77777777" w:rsidR="0003530C" w:rsidRPr="00060E21" w:rsidRDefault="00965998">
            <w:pPr>
              <w:pStyle w:val="TableParagraph"/>
              <w:spacing w:before="161"/>
              <w:ind w:left="135"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-40 ~ +80</w:t>
            </w:r>
          </w:p>
        </w:tc>
        <w:tc>
          <w:tcPr>
            <w:tcW w:w="1978" w:type="dxa"/>
          </w:tcPr>
          <w:p w14:paraId="5CD50B4E" w14:textId="77777777" w:rsidR="0003530C" w:rsidRPr="00060E21" w:rsidRDefault="00965998">
            <w:pPr>
              <w:pStyle w:val="TableParagraph"/>
              <w:spacing w:before="161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w w:val="99"/>
                <w:sz w:val="24"/>
                <w:lang w:bidi="ru-RU"/>
              </w:rPr>
              <w:t>/</w:t>
            </w:r>
          </w:p>
        </w:tc>
      </w:tr>
      <w:tr w:rsidR="0003530C" w:rsidRPr="00F86160" w14:paraId="76467215" w14:textId="77777777" w:rsidTr="0041084F">
        <w:trPr>
          <w:trHeight w:val="57"/>
        </w:trPr>
        <w:tc>
          <w:tcPr>
            <w:tcW w:w="8409" w:type="dxa"/>
            <w:gridSpan w:val="5"/>
          </w:tcPr>
          <w:p w14:paraId="7B25DAC3" w14:textId="321A5563" w:rsidR="0003530C" w:rsidRPr="00060E21" w:rsidRDefault="00965998">
            <w:pPr>
              <w:pStyle w:val="TableParagraph"/>
              <w:spacing w:before="44"/>
              <w:ind w:left="10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Примечание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  <w:r w:rsidR="00F86160" w:rsidRPr="00060E21">
              <w:rPr>
                <w:rFonts w:ascii="Times New Roman" w:hAnsi="Times New Roman" w:cs="Times New Roman"/>
                <w:sz w:val="24"/>
                <w:lang w:bidi="ru-RU"/>
              </w:rPr>
              <w:t xml:space="preserve"> </w:t>
            </w:r>
            <w:r w:rsidRPr="00060E21">
              <w:rPr>
                <w:rFonts w:ascii="Times New Roman" w:hAnsi="Times New Roman" w:cs="Times New Roman"/>
                <w:sz w:val="24"/>
                <w:lang w:bidi="ru-RU"/>
              </w:rPr>
              <w:t>Все вышеуказанные типичные значения были выявлены при температуре 25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 </w:t>
            </w:r>
            <w:r w:rsidRPr="00060E21">
              <w:rPr>
                <w:rFonts w:ascii="Cambria Math" w:hAnsi="Cambria Math" w:cs="Cambria Math"/>
                <w:sz w:val="24"/>
                <w:lang w:bidi="ru-RU"/>
              </w:rPr>
              <w:t>℃</w:t>
            </w:r>
            <w:r w:rsidR="00F86160">
              <w:rPr>
                <w:rFonts w:ascii="Times New Roman" w:hAnsi="Times New Roman" w:cs="Times New Roman"/>
                <w:sz w:val="24"/>
                <w:lang w:bidi="ru-RU"/>
              </w:rPr>
              <w:t>.</w:t>
            </w:r>
          </w:p>
        </w:tc>
      </w:tr>
    </w:tbl>
    <w:p w14:paraId="07938A97" w14:textId="77777777" w:rsidR="0003530C" w:rsidRPr="00060E21" w:rsidRDefault="00965998">
      <w:pPr>
        <w:spacing w:before="49"/>
        <w:ind w:left="100" w:right="947"/>
        <w:rPr>
          <w:rFonts w:ascii="Times New Roman" w:hAnsi="Times New Roman" w:cs="Times New Roman"/>
          <w:b/>
          <w:sz w:val="32"/>
        </w:rPr>
      </w:pPr>
      <w:r w:rsidRPr="00060E21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060E21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4238792E" w14:textId="77777777" w:rsidR="0003530C" w:rsidRPr="00060E21" w:rsidRDefault="00965998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0B8DA7A4" w14:textId="77777777" w:rsidR="0003530C" w:rsidRPr="00060E21" w:rsidRDefault="00965998" w:rsidP="0041084F">
      <w:pPr>
        <w:pStyle w:val="a3"/>
        <w:spacing w:before="152"/>
        <w:ind w:left="520"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5464EE75" w14:textId="77777777" w:rsidR="0003530C" w:rsidRPr="00060E21" w:rsidRDefault="0003530C" w:rsidP="0041084F">
      <w:pPr>
        <w:pStyle w:val="a3"/>
        <w:ind w:left="0" w:right="998"/>
        <w:jc w:val="both"/>
        <w:rPr>
          <w:rFonts w:ascii="Times New Roman" w:hAnsi="Times New Roman" w:cs="Times New Roman"/>
          <w:sz w:val="12"/>
        </w:rPr>
      </w:pPr>
    </w:p>
    <w:p w14:paraId="3F1CDAF7" w14:textId="77777777" w:rsidR="0003530C" w:rsidRPr="00060E21" w:rsidRDefault="00965998" w:rsidP="0041084F">
      <w:pPr>
        <w:pStyle w:val="2"/>
        <w:numPr>
          <w:ilvl w:val="0"/>
          <w:numId w:val="3"/>
        </w:numPr>
        <w:tabs>
          <w:tab w:val="left" w:pos="520"/>
        </w:tabs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5109151D" w14:textId="77777777" w:rsidR="0003530C" w:rsidRPr="00060E21" w:rsidRDefault="00965998" w:rsidP="0041084F">
      <w:pPr>
        <w:pStyle w:val="a4"/>
        <w:numPr>
          <w:ilvl w:val="1"/>
          <w:numId w:val="4"/>
        </w:numPr>
        <w:tabs>
          <w:tab w:val="left" w:pos="756"/>
        </w:tabs>
        <w:spacing w:before="150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Двойной тюбик (2 шт.) объемом 300 мл, содержащая статический миксер. Первые 8-10 см слоя клея следует отбраковать, поскольку они, возможно, были неправильно перемешаны.</w:t>
      </w:r>
    </w:p>
    <w:p w14:paraId="647BDC24" w14:textId="77777777" w:rsidR="0003530C" w:rsidRPr="00060E21" w:rsidRDefault="00965998" w:rsidP="0041084F">
      <w:pPr>
        <w:pStyle w:val="a4"/>
        <w:numPr>
          <w:ilvl w:val="1"/>
          <w:numId w:val="4"/>
        </w:numPr>
        <w:tabs>
          <w:tab w:val="left" w:pos="756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060E21">
        <w:rPr>
          <w:rFonts w:ascii="Times New Roman" w:hAnsi="Times New Roman" w:cs="Times New Roman"/>
          <w:color w:val="353535"/>
          <w:sz w:val="24"/>
          <w:lang w:bidi="ru-RU"/>
        </w:rPr>
        <w:t>Упаковка в ведра емкостью 5 галлонов совместима с оборудованием для автоматического склеивания. Для приобретения системы автоматической подачи клея, обратиться в компанию SEPNA за технической поддержкой и решениями.</w:t>
      </w:r>
    </w:p>
    <w:p w14:paraId="7EB92C6A" w14:textId="77777777" w:rsidR="0003530C" w:rsidRPr="00060E21" w:rsidRDefault="00965998" w:rsidP="0041084F">
      <w:pPr>
        <w:pStyle w:val="1"/>
        <w:spacing w:before="41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060E21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20E9C875" w14:textId="77777777" w:rsidR="0003530C" w:rsidRPr="00060E21" w:rsidRDefault="00965998" w:rsidP="0041084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Двойной тюбик: 400 мл/тюбик; 12 тюбиков/коробка</w:t>
      </w:r>
      <w:r w:rsidR="00F86160">
        <w:rPr>
          <w:rFonts w:ascii="Times New Roman" w:hAnsi="Times New Roman" w:cs="Times New Roman"/>
          <w:color w:val="353535"/>
          <w:lang w:bidi="ru-RU"/>
        </w:rPr>
        <w:t>.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Ведро: 5 галлонов/ведро</w:t>
      </w:r>
      <w:r w:rsidR="00F86160">
        <w:rPr>
          <w:rFonts w:ascii="Times New Roman" w:hAnsi="Times New Roman" w:cs="Times New Roman"/>
          <w:color w:val="353535"/>
          <w:lang w:bidi="ru-RU"/>
        </w:rPr>
        <w:t>.</w:t>
      </w:r>
    </w:p>
    <w:p w14:paraId="43BC0459" w14:textId="77777777" w:rsidR="0003530C" w:rsidRPr="00060E21" w:rsidRDefault="00965998" w:rsidP="0041084F">
      <w:pPr>
        <w:pStyle w:val="a3"/>
        <w:spacing w:before="1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Бочка: 55 галлонов/бочка.</w:t>
      </w:r>
    </w:p>
    <w:p w14:paraId="1EFFADFD" w14:textId="77777777" w:rsidR="0003530C" w:rsidRPr="00060E21" w:rsidRDefault="00965998" w:rsidP="0041084F">
      <w:pPr>
        <w:spacing w:before="58"/>
        <w:ind w:left="100" w:right="998"/>
        <w:jc w:val="both"/>
        <w:rPr>
          <w:rFonts w:ascii="Times New Roman" w:hAnsi="Times New Roman" w:cs="Times New Roman"/>
          <w:b/>
          <w:sz w:val="32"/>
        </w:rPr>
      </w:pPr>
      <w:r w:rsidRPr="00060E21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060E21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060E21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060E21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51C28CB7" w14:textId="374A7694" w:rsidR="0003530C" w:rsidRPr="00060E21" w:rsidRDefault="00965998" w:rsidP="0041084F">
      <w:pPr>
        <w:pStyle w:val="a3"/>
        <w:spacing w:before="100" w:line="316" w:lineRule="exact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Срок годности: 6 месяцев в закрытой упаковке в прохладном и сухом месте для хранения при температуре от +8 до + 28</w:t>
      </w:r>
      <w:r w:rsidR="00F86160">
        <w:rPr>
          <w:rFonts w:ascii="Times New Roman" w:hAnsi="Times New Roman" w:cs="Times New Roman"/>
          <w:color w:val="353535"/>
          <w:lang w:bidi="ru-RU"/>
        </w:rPr>
        <w:t> </w:t>
      </w:r>
      <w:r w:rsidRPr="00060E21">
        <w:rPr>
          <w:rFonts w:ascii="Cambria Math" w:hAnsi="Cambria Math" w:cs="Cambria Math"/>
          <w:color w:val="353535"/>
          <w:lang w:bidi="ru-RU"/>
        </w:rPr>
        <w:t>℃</w:t>
      </w:r>
      <w:r w:rsidR="00F86160">
        <w:rPr>
          <w:rFonts w:ascii="Cambria Math" w:hAnsi="Cambria Math" w:cs="Cambria Math"/>
          <w:color w:val="353535"/>
          <w:lang w:bidi="ru-RU"/>
        </w:rPr>
        <w:t>.</w:t>
      </w:r>
    </w:p>
    <w:p w14:paraId="2F9D1F19" w14:textId="77777777" w:rsidR="0003530C" w:rsidRPr="00060E21" w:rsidRDefault="00965998" w:rsidP="0041084F">
      <w:pPr>
        <w:pStyle w:val="1"/>
        <w:spacing w:before="55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39BEDB06" w14:textId="3EB3EDC6" w:rsidR="0003530C" w:rsidRPr="00060E21" w:rsidRDefault="00F86160" w:rsidP="0041084F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65998" w:rsidRPr="00060E21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9E53FF5" w14:textId="17B58EE3" w:rsidR="0003530C" w:rsidRPr="00060E21" w:rsidRDefault="00F86160" w:rsidP="0041084F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65998" w:rsidRPr="00060E21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</w:t>
      </w:r>
      <w:r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1AD37E7C" w14:textId="2B3758A8" w:rsidR="0003530C" w:rsidRPr="00060E21" w:rsidRDefault="00965998" w:rsidP="0041084F">
      <w:pPr>
        <w:pStyle w:val="a3"/>
        <w:spacing w:before="19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3</w:t>
      </w:r>
      <w:r w:rsidR="00F86160">
        <w:rPr>
          <w:rFonts w:ascii="Times New Roman" w:hAnsi="Times New Roman" w:cs="Times New Roman"/>
          <w:color w:val="353535"/>
          <w:lang w:bidi="ru-RU"/>
        </w:rPr>
        <w:t>.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</w:t>
      </w:r>
      <w:r w:rsidR="00F86160">
        <w:rPr>
          <w:rFonts w:ascii="Times New Roman" w:hAnsi="Times New Roman" w:cs="Times New Roman"/>
          <w:color w:val="353535"/>
          <w:lang w:bidi="ru-RU"/>
        </w:rPr>
        <w:t>.</w:t>
      </w:r>
    </w:p>
    <w:p w14:paraId="3EA824C7" w14:textId="77777777" w:rsidR="0003530C" w:rsidRPr="00060E21" w:rsidRDefault="00F86160" w:rsidP="0041084F">
      <w:pPr>
        <w:pStyle w:val="a4"/>
        <w:numPr>
          <w:ilvl w:val="0"/>
          <w:numId w:val="1"/>
        </w:numPr>
        <w:tabs>
          <w:tab w:val="left" w:pos="524"/>
        </w:tabs>
        <w:spacing w:before="19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65998" w:rsidRPr="00060E21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5397B5F1" w14:textId="77777777" w:rsidR="0003530C" w:rsidRPr="00060E21" w:rsidRDefault="00F86160" w:rsidP="0041084F">
      <w:pPr>
        <w:pStyle w:val="a4"/>
        <w:numPr>
          <w:ilvl w:val="0"/>
          <w:numId w:val="1"/>
        </w:numPr>
        <w:tabs>
          <w:tab w:val="left" w:pos="524"/>
        </w:tabs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65998" w:rsidRPr="00060E21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7E2BBB9C" w14:textId="77777777" w:rsidR="00F86160" w:rsidRPr="00060E21" w:rsidRDefault="00F86160" w:rsidP="00060E21">
      <w:pPr>
        <w:pStyle w:val="a4"/>
        <w:tabs>
          <w:tab w:val="left" w:pos="524"/>
        </w:tabs>
        <w:ind w:left="523" w:right="998"/>
        <w:rPr>
          <w:rFonts w:ascii="Times New Roman" w:hAnsi="Times New Roman" w:cs="Times New Roman"/>
          <w:sz w:val="24"/>
        </w:rPr>
      </w:pPr>
    </w:p>
    <w:p w14:paraId="6EC94070" w14:textId="77777777" w:rsidR="0003530C" w:rsidRPr="00060E21" w:rsidRDefault="00965998" w:rsidP="0041084F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Cambria Math" w:hAnsi="Cambria Math" w:cs="Cambria Math"/>
          <w:b w:val="0"/>
          <w:color w:val="353535"/>
          <w:lang w:bidi="ru-RU"/>
        </w:rPr>
        <w:lastRenderedPageBreak/>
        <w:t>∎</w:t>
      </w:r>
      <w:r w:rsidRPr="00060E21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39B9F0C3" w14:textId="77777777" w:rsidR="0003530C" w:rsidRPr="00060E21" w:rsidRDefault="00965998" w:rsidP="0041084F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060E21">
        <w:rPr>
          <w:rFonts w:ascii="Times New Roman" w:hAnsi="Times New Roman" w:cs="Times New Roman"/>
          <w:color w:val="353535"/>
          <w:lang w:bidi="ru-RU"/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03530C" w:rsidRPr="00060E21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138B5" w14:textId="77777777" w:rsidR="00C31EEB" w:rsidRDefault="00C31EEB">
      <w:r>
        <w:separator/>
      </w:r>
    </w:p>
  </w:endnote>
  <w:endnote w:type="continuationSeparator" w:id="0">
    <w:p w14:paraId="2D37154C" w14:textId="77777777" w:rsidR="00C31EEB" w:rsidRDefault="00C3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371D" w14:textId="77777777" w:rsidR="0003530C" w:rsidRDefault="00000000">
    <w:pPr>
      <w:pStyle w:val="a3"/>
      <w:spacing w:line="14" w:lineRule="auto"/>
      <w:ind w:left="0"/>
      <w:rPr>
        <w:sz w:val="20"/>
      </w:rPr>
    </w:pPr>
    <w:r>
      <w:rPr>
        <w:lang w:bidi="ru-RU"/>
      </w:rPr>
      <w:pict w14:anchorId="602530B1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12640;mso-position-horizontal-relative:page;mso-position-vertical-relative:page" filled="f" stroked="f">
          <v:textbox inset="0,0,0,0">
            <w:txbxContent>
              <w:p w14:paraId="15529D9E" w14:textId="77777777" w:rsidR="0003530C" w:rsidRDefault="00965998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0DC9D10B">
        <v:shape id="_x0000_s1026" type="#_x0000_t202" style="position:absolute;margin-left:271.05pt;margin-top:783.5pt;width:87.45pt;height:11pt;z-index:-12616;mso-position-horizontal-relative:page;mso-position-vertical-relative:page" filled="f" stroked="f">
          <v:textbox inset="0,0,0,0">
            <w:txbxContent>
              <w:p w14:paraId="3E73D0A4" w14:textId="77777777" w:rsidR="0003530C" w:rsidRDefault="00965998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12654533">
        <v:shape id="_x0000_s1025" type="#_x0000_t202" style="position:absolute;margin-left:428.6pt;margin-top:783.5pt;width:75.95pt;height:11pt;z-index:-12592;mso-position-horizontal-relative:page;mso-position-vertical-relative:page" filled="f" stroked="f">
          <v:textbox inset="0,0,0,0">
            <w:txbxContent>
              <w:p w14:paraId="3CC401AD" w14:textId="77777777" w:rsidR="0003530C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965998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024DA" w14:textId="77777777" w:rsidR="00C31EEB" w:rsidRDefault="00C31EEB">
      <w:r>
        <w:separator/>
      </w:r>
    </w:p>
  </w:footnote>
  <w:footnote w:type="continuationSeparator" w:id="0">
    <w:p w14:paraId="2FD8F0AF" w14:textId="77777777" w:rsidR="00C31EEB" w:rsidRDefault="00C31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015B" w14:textId="77777777" w:rsidR="0003530C" w:rsidRPr="00060E21" w:rsidRDefault="00965998">
    <w:pPr>
      <w:pStyle w:val="a3"/>
      <w:spacing w:line="14" w:lineRule="auto"/>
      <w:ind w:left="0"/>
      <w:rPr>
        <w:rFonts w:ascii="Times New Roman" w:hAnsi="Times New Roman" w:cs="Times New Roman"/>
        <w:lang w:val="de-DE" w:eastAsia="de-DE"/>
      </w:rPr>
    </w:pPr>
    <w:r w:rsidRPr="00060E21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1E56CA7" wp14:editId="098646FF">
          <wp:simplePos x="0" y="0"/>
          <wp:positionH relativeFrom="page">
            <wp:posOffset>5902452</wp:posOffset>
          </wp:positionH>
          <wp:positionV relativeFrom="page">
            <wp:posOffset>324612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 w:rsidRPr="00060E21">
      <w:rPr>
        <w:rFonts w:ascii="Times New Roman" w:hAnsi="Times New Roman" w:cs="Times New Roman"/>
        <w:lang w:val="de-DE" w:eastAsia="de-DE"/>
      </w:rPr>
      <w:pict w14:anchorId="7F5E4FB8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12664;mso-position-horizontal-relative:page;mso-position-vertical-relative:page" filled="f" stroked="f">
          <v:textbox inset="0,0,0,0">
            <w:txbxContent>
              <w:p w14:paraId="521C83D4" w14:textId="77777777" w:rsidR="0003530C" w:rsidRDefault="00965998">
                <w:pPr>
                  <w:spacing w:line="345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2AFA2EBD" w14:textId="77777777" w:rsidR="0003530C" w:rsidRDefault="00965998">
                <w:pPr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Теплопроводный полиуретановый структурный клей</w:t>
                </w:r>
              </w:p>
              <w:p w14:paraId="5ADFD084" w14:textId="77777777" w:rsidR="0003530C" w:rsidRDefault="00965998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>SP286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044EA"/>
    <w:multiLevelType w:val="hybridMultilevel"/>
    <w:tmpl w:val="F4006C9A"/>
    <w:lvl w:ilvl="0" w:tplc="AB0C7164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65DC15E4">
      <w:start w:val="1"/>
      <w:numFmt w:val="decimal"/>
      <w:lvlText w:val="%2."/>
      <w:lvlJc w:val="left"/>
      <w:pPr>
        <w:ind w:left="52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2" w:tplc="4B64A4D6">
      <w:start w:val="1"/>
      <w:numFmt w:val="bullet"/>
      <w:lvlText w:val="•"/>
      <w:lvlJc w:val="left"/>
      <w:pPr>
        <w:ind w:left="1580" w:hanging="236"/>
      </w:pPr>
      <w:rPr>
        <w:rFonts w:hint="default"/>
      </w:rPr>
    </w:lvl>
    <w:lvl w:ilvl="3" w:tplc="48F69A22">
      <w:start w:val="1"/>
      <w:numFmt w:val="bullet"/>
      <w:lvlText w:val="•"/>
      <w:lvlJc w:val="left"/>
      <w:pPr>
        <w:ind w:left="2641" w:hanging="236"/>
      </w:pPr>
      <w:rPr>
        <w:rFonts w:hint="default"/>
      </w:rPr>
    </w:lvl>
    <w:lvl w:ilvl="4" w:tplc="7A801A16">
      <w:start w:val="1"/>
      <w:numFmt w:val="bullet"/>
      <w:lvlText w:val="•"/>
      <w:lvlJc w:val="left"/>
      <w:pPr>
        <w:ind w:left="3702" w:hanging="236"/>
      </w:pPr>
      <w:rPr>
        <w:rFonts w:hint="default"/>
      </w:rPr>
    </w:lvl>
    <w:lvl w:ilvl="5" w:tplc="05B69B3E">
      <w:start w:val="1"/>
      <w:numFmt w:val="bullet"/>
      <w:lvlText w:val="•"/>
      <w:lvlJc w:val="left"/>
      <w:pPr>
        <w:ind w:left="4762" w:hanging="236"/>
      </w:pPr>
      <w:rPr>
        <w:rFonts w:hint="default"/>
      </w:rPr>
    </w:lvl>
    <w:lvl w:ilvl="6" w:tplc="41CA5DDE">
      <w:start w:val="1"/>
      <w:numFmt w:val="bullet"/>
      <w:lvlText w:val="•"/>
      <w:lvlJc w:val="left"/>
      <w:pPr>
        <w:ind w:left="5823" w:hanging="236"/>
      </w:pPr>
      <w:rPr>
        <w:rFonts w:hint="default"/>
      </w:rPr>
    </w:lvl>
    <w:lvl w:ilvl="7" w:tplc="77543892">
      <w:start w:val="1"/>
      <w:numFmt w:val="bullet"/>
      <w:lvlText w:val="•"/>
      <w:lvlJc w:val="left"/>
      <w:pPr>
        <w:ind w:left="6884" w:hanging="236"/>
      </w:pPr>
      <w:rPr>
        <w:rFonts w:hint="default"/>
      </w:rPr>
    </w:lvl>
    <w:lvl w:ilvl="8" w:tplc="B1885A16">
      <w:start w:val="1"/>
      <w:numFmt w:val="bullet"/>
      <w:lvlText w:val="•"/>
      <w:lvlJc w:val="left"/>
      <w:pPr>
        <w:ind w:left="7944" w:hanging="236"/>
      </w:pPr>
      <w:rPr>
        <w:rFonts w:hint="default"/>
      </w:rPr>
    </w:lvl>
  </w:abstractNum>
  <w:abstractNum w:abstractNumId="1" w15:restartNumberingAfterBreak="0">
    <w:nsid w:val="2F091A40"/>
    <w:multiLevelType w:val="hybridMultilevel"/>
    <w:tmpl w:val="7F9AA2EA"/>
    <w:lvl w:ilvl="0" w:tplc="95A21152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E078128E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20163514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CEC4D160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06D685F8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1F267C3A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2326DA3A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748C9DD4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3C54BE34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307944F4"/>
    <w:multiLevelType w:val="hybridMultilevel"/>
    <w:tmpl w:val="3042C17E"/>
    <w:lvl w:ilvl="0" w:tplc="73166DCE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FF58956C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BCC09EC8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D5F490F0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E2346334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5C406804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004A4DE2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656097D4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3C804EA0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abstractNum w:abstractNumId="3" w15:restartNumberingAfterBreak="0">
    <w:nsid w:val="37822E67"/>
    <w:multiLevelType w:val="hybridMultilevel"/>
    <w:tmpl w:val="AB1C0552"/>
    <w:lvl w:ilvl="0" w:tplc="75AE3018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A7AFF10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C0F4EEB4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1EE24BB4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B2C0F21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EBCC718A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539053B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FE4E9C32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D78A6DD4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4" w15:restartNumberingAfterBreak="0">
    <w:nsid w:val="7E026F6C"/>
    <w:multiLevelType w:val="hybridMultilevel"/>
    <w:tmpl w:val="929C0CAE"/>
    <w:lvl w:ilvl="0" w:tplc="EDC4FDC0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36F23466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AD3ED89A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102231F8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51BABC90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9766C0A4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D65E6C88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05E8DB5C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E37ED524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num w:numId="1" w16cid:durableId="1157454311">
    <w:abstractNumId w:val="1"/>
  </w:num>
  <w:num w:numId="2" w16cid:durableId="789084884">
    <w:abstractNumId w:val="3"/>
  </w:num>
  <w:num w:numId="3" w16cid:durableId="718088723">
    <w:abstractNumId w:val="4"/>
  </w:num>
  <w:num w:numId="4" w16cid:durableId="1074280863">
    <w:abstractNumId w:val="0"/>
  </w:num>
  <w:num w:numId="5" w16cid:durableId="817109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30C"/>
    <w:rsid w:val="0003530C"/>
    <w:rsid w:val="00060E21"/>
    <w:rsid w:val="0041084F"/>
    <w:rsid w:val="00965998"/>
    <w:rsid w:val="00C31EEB"/>
    <w:rsid w:val="00F8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6AB14"/>
  <w15:docId w15:val="{6E5218E2-8BB3-49B7-93B2-A30376CD8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1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34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F861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160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1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616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F861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86160"/>
    <w:rPr>
      <w:rFonts w:ascii="Calibri" w:eastAsia="Calibri" w:hAnsi="Calibri" w:cs="Calibri"/>
    </w:rPr>
  </w:style>
  <w:style w:type="paragraph" w:styleId="ab">
    <w:name w:val="Revision"/>
    <w:hidden/>
    <w:uiPriority w:val="99"/>
    <w:semiHidden/>
    <w:rsid w:val="00060E21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2023-12-02T16:10:00Z</dcterms:created>
  <dcterms:modified xsi:type="dcterms:W3CDTF">2023-12-08T14:53:00Z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